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A5" w:rsidRPr="00F21741" w:rsidRDefault="008D0258" w:rsidP="00F21741">
      <w:pPr>
        <w:tabs>
          <w:tab w:val="left" w:pos="8640"/>
        </w:tabs>
        <w:spacing w:line="360" w:lineRule="auto"/>
        <w:ind w:right="-7" w:firstLineChars="0" w:firstLine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1571625" cy="361950"/>
            <wp:effectExtent l="0" t="0" r="9525" b="0"/>
            <wp:docPr id="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1743075" cy="2952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876300" cy="466725"/>
            <wp:effectExtent l="0" t="0" r="0" b="9525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657225" cy="514350"/>
            <wp:effectExtent l="0" t="0" r="9525" b="0"/>
            <wp:docPr id="4" name="圖片 4" descr="武荖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武荖坑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A5" w:rsidRPr="00DE733C" w:rsidRDefault="002300B9" w:rsidP="00F21741">
      <w:pPr>
        <w:spacing w:line="360" w:lineRule="auto"/>
        <w:ind w:firstLineChars="0" w:firstLine="0"/>
        <w:jc w:val="center"/>
        <w:rPr>
          <w:rFonts w:ascii="標楷體" w:eastAsia="標楷體" w:hAnsi="標楷體"/>
          <w:sz w:val="32"/>
          <w:szCs w:val="32"/>
        </w:rPr>
      </w:pPr>
      <w:r w:rsidRPr="00DE733C">
        <w:rPr>
          <w:rFonts w:ascii="標楷體" w:eastAsia="標楷體" w:hAnsi="標楷體"/>
          <w:sz w:val="32"/>
          <w:szCs w:val="32"/>
        </w:rPr>
        <w:t>2015</w:t>
      </w:r>
      <w:r w:rsidR="007C47D5">
        <w:rPr>
          <w:rFonts w:ascii="標楷體" w:eastAsia="標楷體" w:hAnsi="標楷體" w:hint="eastAsia"/>
          <w:sz w:val="32"/>
          <w:szCs w:val="32"/>
        </w:rPr>
        <w:t>年國際水資源教學網絡計畫</w:t>
      </w:r>
      <w:proofErr w:type="gramStart"/>
      <w:r w:rsidR="007C47D5">
        <w:rPr>
          <w:rFonts w:ascii="標楷體" w:eastAsia="標楷體" w:hAnsi="標楷體"/>
          <w:sz w:val="32"/>
          <w:szCs w:val="32"/>
        </w:rPr>
        <w:t>—</w:t>
      </w:r>
      <w:proofErr w:type="gramEnd"/>
      <w:r w:rsidR="007C47D5">
        <w:rPr>
          <w:rFonts w:ascii="標楷體" w:eastAsia="標楷體" w:hAnsi="標楷體"/>
          <w:sz w:val="32"/>
          <w:szCs w:val="32"/>
        </w:rPr>
        <w:t>Project WET</w:t>
      </w:r>
      <w:r w:rsidR="007C47D5">
        <w:rPr>
          <w:rFonts w:ascii="標楷體" w:eastAsia="標楷體" w:hAnsi="標楷體" w:hint="eastAsia"/>
          <w:sz w:val="32"/>
          <w:szCs w:val="32"/>
        </w:rPr>
        <w:t>初階工作坊</w:t>
      </w:r>
    </w:p>
    <w:p w:rsidR="001B7CA5" w:rsidRPr="00F21741" w:rsidRDefault="001B7CA5" w:rsidP="00F21741">
      <w:pPr>
        <w:spacing w:line="360" w:lineRule="auto"/>
        <w:ind w:firstLineChars="0" w:firstLine="0"/>
        <w:jc w:val="center"/>
        <w:rPr>
          <w:rFonts w:ascii="標楷體" w:eastAsia="標楷體" w:hAnsi="標楷體"/>
          <w:sz w:val="32"/>
          <w:szCs w:val="32"/>
        </w:rPr>
      </w:pPr>
      <w:r w:rsidRPr="00F21741">
        <w:rPr>
          <w:rFonts w:ascii="標楷體" w:eastAsia="標楷體" w:hAnsi="標楷體"/>
          <w:sz w:val="32"/>
          <w:szCs w:val="32"/>
        </w:rPr>
        <w:t>(</w:t>
      </w:r>
      <w:r w:rsidR="002569A2" w:rsidRPr="00F21741">
        <w:rPr>
          <w:rFonts w:ascii="標楷體" w:eastAsia="標楷體" w:hAnsi="標楷體" w:hint="eastAsia"/>
          <w:sz w:val="32"/>
          <w:szCs w:val="32"/>
        </w:rPr>
        <w:t>武</w:t>
      </w:r>
      <w:proofErr w:type="gramStart"/>
      <w:r w:rsidR="002569A2" w:rsidRPr="00F21741">
        <w:rPr>
          <w:rFonts w:ascii="標楷體" w:eastAsia="標楷體" w:hAnsi="標楷體" w:hint="eastAsia"/>
          <w:sz w:val="32"/>
          <w:szCs w:val="32"/>
        </w:rPr>
        <w:t>荖</w:t>
      </w:r>
      <w:proofErr w:type="gramEnd"/>
      <w:r w:rsidR="002569A2" w:rsidRPr="00F21741">
        <w:rPr>
          <w:rFonts w:ascii="標楷體" w:eastAsia="標楷體" w:hAnsi="標楷體" w:hint="eastAsia"/>
          <w:sz w:val="32"/>
          <w:szCs w:val="32"/>
        </w:rPr>
        <w:t>坑環境</w:t>
      </w:r>
      <w:r w:rsidRPr="00F21741">
        <w:rPr>
          <w:rFonts w:ascii="標楷體" w:eastAsia="標楷體" w:hAnsi="標楷體" w:hint="eastAsia"/>
          <w:sz w:val="32"/>
          <w:szCs w:val="32"/>
        </w:rPr>
        <w:t>教育中心場</w:t>
      </w:r>
      <w:r w:rsidRPr="00F21741">
        <w:rPr>
          <w:rFonts w:ascii="標楷體" w:eastAsia="標楷體" w:hAnsi="標楷體"/>
          <w:sz w:val="32"/>
          <w:szCs w:val="32"/>
        </w:rPr>
        <w:t>)</w:t>
      </w:r>
    </w:p>
    <w:p w:rsidR="000C7DC9" w:rsidRPr="00F21741" w:rsidRDefault="000C7DC9" w:rsidP="00F21741">
      <w:pPr>
        <w:pStyle w:val="af1"/>
        <w:numPr>
          <w:ilvl w:val="0"/>
          <w:numId w:val="6"/>
        </w:numPr>
        <w:spacing w:line="360" w:lineRule="auto"/>
        <w:ind w:leftChars="0" w:firstLineChars="0"/>
        <w:rPr>
          <w:rFonts w:ascii="標楷體" w:eastAsia="標楷體" w:hAnsi="標楷體"/>
        </w:rPr>
      </w:pPr>
      <w:r w:rsidRPr="00F21741">
        <w:rPr>
          <w:rFonts w:ascii="標楷體" w:eastAsia="標楷體" w:hAnsi="標楷體" w:hint="eastAsia"/>
        </w:rPr>
        <w:t>前言</w:t>
      </w:r>
    </w:p>
    <w:p w:rsidR="00287883" w:rsidRPr="00F21741" w:rsidRDefault="00A3168C" w:rsidP="00F21741">
      <w:pPr>
        <w:spacing w:line="360" w:lineRule="auto"/>
        <w:ind w:firstLine="480"/>
        <w:rPr>
          <w:rFonts w:ascii="標楷體" w:eastAsia="標楷體" w:hAnsi="標楷體"/>
        </w:rPr>
      </w:pPr>
      <w:r w:rsidRPr="00F21741">
        <w:rPr>
          <w:rFonts w:ascii="標楷體" w:eastAsia="標楷體" w:hAnsi="標楷體" w:hint="eastAsia"/>
        </w:rPr>
        <w:t>水是世界上最重要的資源之一，</w:t>
      </w:r>
      <w:r w:rsidR="00885BC2">
        <w:rPr>
          <w:rFonts w:ascii="標楷體" w:eastAsia="標楷體" w:hAnsi="標楷體" w:hint="eastAsia"/>
        </w:rPr>
        <w:t>臺灣</w:t>
      </w:r>
      <w:r w:rsidR="001B7CA5" w:rsidRPr="00F21741">
        <w:rPr>
          <w:rFonts w:ascii="標楷體" w:eastAsia="標楷體" w:hAnsi="標楷體" w:hint="eastAsia"/>
        </w:rPr>
        <w:t>雖然四面環海、雨量豐沛，卻因為人口、土地面積與地形的關係而名列世界缺水國家第</w:t>
      </w:r>
      <w:r w:rsidR="001B7CA5" w:rsidRPr="00F21741">
        <w:rPr>
          <w:rFonts w:ascii="標楷體" w:eastAsia="標楷體" w:hAnsi="標楷體"/>
        </w:rPr>
        <w:t xml:space="preserve"> 18 </w:t>
      </w:r>
      <w:r w:rsidR="001B7CA5" w:rsidRPr="00F21741">
        <w:rPr>
          <w:rFonts w:ascii="標楷體" w:eastAsia="標楷體" w:hAnsi="標楷體" w:hint="eastAsia"/>
        </w:rPr>
        <w:t>位。此外，在全球氣候變遷之下造成降雨分配極端化，水的課題對於</w:t>
      </w:r>
      <w:r w:rsidR="00885BC2">
        <w:rPr>
          <w:rFonts w:ascii="標楷體" w:eastAsia="標楷體" w:hAnsi="標楷體" w:hint="eastAsia"/>
        </w:rPr>
        <w:t>臺灣</w:t>
      </w:r>
      <w:r w:rsidR="001B7CA5" w:rsidRPr="00F21741">
        <w:rPr>
          <w:rFonts w:ascii="標楷體" w:eastAsia="標楷體" w:hAnsi="標楷體" w:hint="eastAsia"/>
        </w:rPr>
        <w:t>民眾而言一天比一天嚴苛，讓民眾認識水資源的重要性刻不容緩。這樣的環境課題與議題值得整合更多的資源與力量投入，並且透過教育的力量來引領民眾創造出更豐沛的能量去思索並面對。</w:t>
      </w:r>
    </w:p>
    <w:p w:rsidR="00287883" w:rsidRPr="00F21741" w:rsidRDefault="00CE19EF" w:rsidP="00F21741">
      <w:pPr>
        <w:spacing w:line="360" w:lineRule="auto"/>
        <w:ind w:firstLine="480"/>
        <w:rPr>
          <w:rFonts w:ascii="標楷體" w:eastAsia="標楷體" w:hAnsi="標楷體"/>
        </w:rPr>
      </w:pPr>
      <w:r w:rsidRPr="00F21741">
        <w:rPr>
          <w:rFonts w:ascii="標楷體" w:eastAsia="標楷體" w:hAnsi="標楷體" w:cs="Arial" w:hint="eastAsia"/>
        </w:rPr>
        <w:t>本縣武</w:t>
      </w:r>
      <w:proofErr w:type="gramStart"/>
      <w:r w:rsidRPr="00F21741">
        <w:rPr>
          <w:rFonts w:ascii="標楷體" w:eastAsia="標楷體" w:hAnsi="標楷體" w:cs="Arial" w:hint="eastAsia"/>
        </w:rPr>
        <w:t>荖</w:t>
      </w:r>
      <w:proofErr w:type="gramEnd"/>
      <w:r w:rsidRPr="00F21741">
        <w:rPr>
          <w:rFonts w:ascii="標楷體" w:eastAsia="標楷體" w:hAnsi="標楷體" w:cs="Arial" w:hint="eastAsia"/>
        </w:rPr>
        <w:t>坑風景區兼具山光水色的優</w:t>
      </w:r>
      <w:r w:rsidR="00A3168C" w:rsidRPr="00F21741">
        <w:rPr>
          <w:rFonts w:ascii="標楷體" w:eastAsia="標楷體" w:hAnsi="標楷體" w:cs="Arial" w:hint="eastAsia"/>
        </w:rPr>
        <w:t>美環境及場域利於</w:t>
      </w:r>
      <w:r w:rsidRPr="00F21741">
        <w:rPr>
          <w:rFonts w:ascii="標楷體" w:eastAsia="標楷體" w:hAnsi="標楷體" w:cs="Arial" w:hint="eastAsia"/>
        </w:rPr>
        <w:t>使用</w:t>
      </w:r>
      <w:r w:rsidR="00A3168C" w:rsidRPr="00F21741">
        <w:rPr>
          <w:rFonts w:ascii="標楷體" w:eastAsia="標楷體" w:hAnsi="標楷體" w:cs="Arial" w:hint="eastAsia"/>
        </w:rPr>
        <w:t>的特性</w:t>
      </w:r>
      <w:r w:rsidRPr="00F21741">
        <w:rPr>
          <w:rFonts w:ascii="標楷體" w:eastAsia="標楷體" w:hAnsi="標楷體" w:cs="Arial" w:hint="eastAsia"/>
        </w:rPr>
        <w:t>，成為露營遊憩或辦理大型活動的良好場域，</w:t>
      </w:r>
      <w:r w:rsidR="000C7DC9" w:rsidRPr="00F21741">
        <w:rPr>
          <w:rFonts w:ascii="標楷體" w:eastAsia="標楷體" w:hAnsi="標楷體" w:hint="eastAsia"/>
        </w:rPr>
        <w:t>同時因</w:t>
      </w:r>
      <w:r w:rsidRPr="00F21741">
        <w:rPr>
          <w:rFonts w:ascii="標楷體" w:eastAsia="標楷體" w:hAnsi="標楷體" w:hint="eastAsia"/>
        </w:rPr>
        <w:t>設有童軍</w:t>
      </w:r>
      <w:r w:rsidR="00A3168C" w:rsidRPr="00F21741">
        <w:rPr>
          <w:rFonts w:ascii="標楷體" w:eastAsia="標楷體" w:hAnsi="標楷體" w:hint="eastAsia"/>
        </w:rPr>
        <w:t>探索體驗與露營設施，因此是實施環境教育最好的題材與地點</w:t>
      </w:r>
      <w:r w:rsidRPr="00F21741">
        <w:rPr>
          <w:rFonts w:ascii="標楷體" w:eastAsia="標楷體" w:hAnsi="標楷體" w:hint="eastAsia"/>
        </w:rPr>
        <w:t>。101年3月本縣國民教育輔導團環境教育議題輔導小組與環保局、</w:t>
      </w:r>
      <w:proofErr w:type="gramStart"/>
      <w:r w:rsidRPr="00F21741">
        <w:rPr>
          <w:rFonts w:ascii="標楷體" w:eastAsia="標楷體" w:hAnsi="標楷體" w:hint="eastAsia"/>
        </w:rPr>
        <w:t>工旅處</w:t>
      </w:r>
      <w:proofErr w:type="gramEnd"/>
      <w:r w:rsidR="00287883" w:rsidRPr="00F21741">
        <w:rPr>
          <w:rFonts w:ascii="標楷體" w:eastAsia="標楷體" w:hAnsi="標楷體" w:hint="eastAsia"/>
        </w:rPr>
        <w:t>以「武</w:t>
      </w:r>
      <w:proofErr w:type="gramStart"/>
      <w:r w:rsidR="00287883" w:rsidRPr="00F21741">
        <w:rPr>
          <w:rFonts w:ascii="標楷體" w:eastAsia="標楷體" w:hAnsi="標楷體" w:hint="eastAsia"/>
        </w:rPr>
        <w:t>荖</w:t>
      </w:r>
      <w:proofErr w:type="gramEnd"/>
      <w:r w:rsidR="00287883" w:rsidRPr="00F21741">
        <w:rPr>
          <w:rFonts w:ascii="標楷體" w:eastAsia="標楷體" w:hAnsi="標楷體" w:hint="eastAsia"/>
        </w:rPr>
        <w:t>坑溪」為主軸，</w:t>
      </w:r>
      <w:r w:rsidRPr="00F21741">
        <w:rPr>
          <w:rFonts w:ascii="標楷體" w:eastAsia="標楷體" w:hAnsi="標楷體" w:hint="eastAsia"/>
        </w:rPr>
        <w:t>於風景區設置武</w:t>
      </w:r>
      <w:proofErr w:type="gramStart"/>
      <w:r w:rsidRPr="00F21741">
        <w:rPr>
          <w:rFonts w:ascii="標楷體" w:eastAsia="標楷體" w:hAnsi="標楷體" w:hint="eastAsia"/>
        </w:rPr>
        <w:t>荖</w:t>
      </w:r>
      <w:proofErr w:type="gramEnd"/>
      <w:r w:rsidRPr="00F21741">
        <w:rPr>
          <w:rFonts w:ascii="標楷體" w:eastAsia="標楷體" w:hAnsi="標楷體" w:hint="eastAsia"/>
        </w:rPr>
        <w:t>坑環境教育中心。同年5月，風景區通過環保署環境教育設施場所認證，並於7</w:t>
      </w:r>
      <w:r w:rsidR="00287883" w:rsidRPr="00F21741">
        <w:rPr>
          <w:rFonts w:ascii="標楷體" w:eastAsia="標楷體" w:hAnsi="標楷體" w:hint="eastAsia"/>
        </w:rPr>
        <w:t>月起正式對外營運</w:t>
      </w:r>
      <w:r w:rsidRPr="00F21741">
        <w:rPr>
          <w:rFonts w:ascii="標楷體" w:eastAsia="標楷體" w:hAnsi="標楷體" w:hint="eastAsia"/>
        </w:rPr>
        <w:t>環境教育課程推廣，辦理學生戶外教學、種子教師培植與課程</w:t>
      </w:r>
      <w:r w:rsidR="00287883" w:rsidRPr="00F21741">
        <w:rPr>
          <w:rFonts w:ascii="標楷體" w:eastAsia="標楷體" w:hAnsi="標楷體" w:hint="eastAsia"/>
        </w:rPr>
        <w:t>開發工作坊、教師戶外教學體驗暨實務操作研習、經營跨社群夥伴關係，並</w:t>
      </w:r>
      <w:r w:rsidRPr="00F21741">
        <w:rPr>
          <w:rFonts w:ascii="標楷體" w:eastAsia="標楷體" w:hAnsi="標楷體" w:hint="eastAsia"/>
        </w:rPr>
        <w:t>結合北</w:t>
      </w:r>
      <w:r w:rsidR="00885BC2">
        <w:rPr>
          <w:rFonts w:ascii="標楷體" w:eastAsia="標楷體" w:hAnsi="標楷體" w:hint="eastAsia"/>
        </w:rPr>
        <w:t>臺灣</w:t>
      </w:r>
      <w:r w:rsidR="003C24F1" w:rsidRPr="00F21741">
        <w:rPr>
          <w:rFonts w:ascii="標楷體" w:eastAsia="標楷體" w:hAnsi="標楷體" w:hint="eastAsia"/>
        </w:rPr>
        <w:t>各</w:t>
      </w:r>
      <w:r w:rsidRPr="00F21741">
        <w:rPr>
          <w:rFonts w:ascii="標楷體" w:eastAsia="標楷體" w:hAnsi="標楷體" w:hint="eastAsia"/>
        </w:rPr>
        <w:t>環境學習中心辦理相關課程與活動</w:t>
      </w:r>
      <w:r w:rsidR="00287883" w:rsidRPr="00F21741">
        <w:rPr>
          <w:rFonts w:ascii="標楷體" w:eastAsia="標楷體" w:hAnsi="標楷體" w:hint="eastAsia"/>
        </w:rPr>
        <w:t>。</w:t>
      </w:r>
    </w:p>
    <w:p w:rsidR="000C7DC9" w:rsidRDefault="00906B1B" w:rsidP="00AC1604">
      <w:pPr>
        <w:spacing w:line="360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2013</w:t>
      </w:r>
      <w:r w:rsidR="00287883" w:rsidRPr="00F21741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起</w:t>
      </w:r>
      <w:r w:rsidR="00282C29">
        <w:rPr>
          <w:rFonts w:ascii="標楷體" w:eastAsia="標楷體" w:hAnsi="標楷體" w:hint="eastAsia"/>
        </w:rPr>
        <w:t>加入「</w:t>
      </w:r>
      <w:r w:rsidR="00885BC2">
        <w:rPr>
          <w:rFonts w:ascii="標楷體" w:eastAsia="標楷體" w:hAnsi="標楷體" w:hint="eastAsia"/>
        </w:rPr>
        <w:t>臺灣</w:t>
      </w:r>
      <w:r w:rsidR="00E16F8E">
        <w:rPr>
          <w:rFonts w:ascii="標楷體" w:eastAsia="標楷體" w:hAnsi="標楷體" w:hint="eastAsia"/>
        </w:rPr>
        <w:t>水資源教育夥伴網絡</w:t>
      </w:r>
      <w:r w:rsidR="00E16F8E" w:rsidRPr="00F21741">
        <w:rPr>
          <w:rFonts w:ascii="標楷體" w:eastAsia="標楷體" w:hAnsi="標楷體" w:hint="eastAsia"/>
        </w:rPr>
        <w:t>」</w:t>
      </w:r>
      <w:r w:rsidR="00E16F8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開始</w:t>
      </w:r>
      <w:r w:rsidR="001B7CA5" w:rsidRPr="00F21741">
        <w:rPr>
          <w:rFonts w:ascii="標楷體" w:eastAsia="標楷體" w:hAnsi="標楷體" w:hint="eastAsia"/>
        </w:rPr>
        <w:t>與關渡自然公園合力推動</w:t>
      </w:r>
      <w:proofErr w:type="gramStart"/>
      <w:r w:rsidR="001B7CA5" w:rsidRPr="00F21741">
        <w:rPr>
          <w:rFonts w:ascii="標楷體" w:eastAsia="標楷體" w:hAnsi="標楷體" w:hint="eastAsia"/>
        </w:rPr>
        <w:t>＂</w:t>
      </w:r>
      <w:proofErr w:type="gramEnd"/>
      <w:r w:rsidR="001B7CA5" w:rsidRPr="00F21741">
        <w:rPr>
          <w:rFonts w:ascii="標楷體" w:eastAsia="標楷體" w:hAnsi="標楷體"/>
        </w:rPr>
        <w:t>Project WET</w:t>
      </w:r>
      <w:proofErr w:type="gramStart"/>
      <w:r w:rsidR="00E16F8E">
        <w:rPr>
          <w:rFonts w:ascii="標楷體" w:eastAsia="標楷體" w:hAnsi="標楷體" w:hint="eastAsia"/>
        </w:rPr>
        <w:t>＂</w:t>
      </w:r>
      <w:proofErr w:type="gramEnd"/>
      <w:r w:rsidR="00E16F8E">
        <w:rPr>
          <w:rFonts w:ascii="標楷體" w:eastAsia="標楷體" w:hAnsi="標楷體" w:hint="eastAsia"/>
        </w:rPr>
        <w:t>水資源教育，設計規劃教學活動，帶領</w:t>
      </w:r>
      <w:r w:rsidR="007A233B" w:rsidRPr="00F21741">
        <w:rPr>
          <w:rFonts w:ascii="標楷體" w:eastAsia="標楷體" w:hAnsi="標楷體" w:hint="eastAsia"/>
        </w:rPr>
        <w:t>更多的夥伴加入中心推動環境教育的行列。</w:t>
      </w:r>
      <w:r w:rsidR="00A8687E">
        <w:rPr>
          <w:rFonts w:ascii="標楷體" w:eastAsia="標楷體" w:hAnsi="標楷體" w:hint="eastAsia"/>
        </w:rPr>
        <w:t>自</w:t>
      </w:r>
      <w:r w:rsidR="00E16F8E">
        <w:rPr>
          <w:rFonts w:ascii="標楷體" w:eastAsia="標楷體" w:hAnsi="標楷體" w:hint="eastAsia"/>
        </w:rPr>
        <w:t>2013年</w:t>
      </w:r>
      <w:r w:rsidR="000F5ECD">
        <w:rPr>
          <w:rFonts w:ascii="標楷體" w:eastAsia="標楷體" w:hAnsi="標楷體" w:hint="eastAsia"/>
        </w:rPr>
        <w:t>起</w:t>
      </w:r>
      <w:r w:rsidR="00E16F8E">
        <w:rPr>
          <w:rFonts w:ascii="標楷體" w:eastAsia="標楷體" w:hAnsi="標楷體" w:hint="eastAsia"/>
        </w:rPr>
        <w:t>培訓</w:t>
      </w:r>
      <w:r w:rsidR="000F5ECD">
        <w:rPr>
          <w:rFonts w:ascii="標楷體" w:eastAsia="標楷體" w:hAnsi="標楷體" w:hint="eastAsia"/>
        </w:rPr>
        <w:t>超過80</w:t>
      </w:r>
      <w:r w:rsidR="00E16F8E">
        <w:rPr>
          <w:rFonts w:ascii="標楷體" w:eastAsia="標楷體" w:hAnsi="標楷體" w:hint="eastAsia"/>
        </w:rPr>
        <w:t>位種子教師，辦理超過</w:t>
      </w:r>
      <w:r w:rsidR="000F5ECD">
        <w:rPr>
          <w:rFonts w:ascii="標楷體" w:eastAsia="標楷體" w:hAnsi="標楷體" w:hint="eastAsia"/>
        </w:rPr>
        <w:t>40</w:t>
      </w:r>
      <w:r w:rsidR="00E16F8E">
        <w:rPr>
          <w:rFonts w:ascii="標楷體" w:eastAsia="標楷體" w:hAnsi="標楷體" w:hint="eastAsia"/>
        </w:rPr>
        <w:t>場次戶外教學課程，以及10場次的到校推廣活動，總計帶領約2</w:t>
      </w:r>
      <w:r w:rsidR="000F5ECD">
        <w:rPr>
          <w:rFonts w:ascii="標楷體" w:eastAsia="標楷體" w:hAnsi="標楷體" w:hint="eastAsia"/>
        </w:rPr>
        <w:t>,</w:t>
      </w:r>
      <w:r w:rsidR="00E16F8E">
        <w:rPr>
          <w:rFonts w:ascii="標楷體" w:eastAsia="標楷體" w:hAnsi="標楷體" w:hint="eastAsia"/>
        </w:rPr>
        <w:t>000人次一同認識水資源的奧妙與重要性。</w:t>
      </w:r>
      <w:r w:rsidR="00A3168C" w:rsidRPr="00F21741">
        <w:rPr>
          <w:rFonts w:ascii="標楷體" w:eastAsia="標楷體" w:hAnsi="標楷體" w:hint="eastAsia"/>
        </w:rPr>
        <w:t>在</w:t>
      </w:r>
      <w:r w:rsidR="00E16F8E">
        <w:rPr>
          <w:rFonts w:ascii="標楷體" w:eastAsia="標楷體" w:hAnsi="標楷體" w:hint="eastAsia"/>
        </w:rPr>
        <w:t>這次</w:t>
      </w:r>
      <w:r w:rsidR="00A3168C" w:rsidRPr="00F21741">
        <w:rPr>
          <w:rFonts w:ascii="標楷體" w:eastAsia="標楷體" w:hAnsi="標楷體" w:hint="eastAsia"/>
        </w:rPr>
        <w:t>「</w:t>
      </w:r>
      <w:r w:rsidR="00A8687E">
        <w:rPr>
          <w:rFonts w:ascii="標楷體" w:eastAsia="標楷體" w:hAnsi="標楷體" w:hint="eastAsia"/>
        </w:rPr>
        <w:t>初階</w:t>
      </w:r>
      <w:r w:rsidR="00A3168C" w:rsidRPr="00F21741">
        <w:rPr>
          <w:rFonts w:ascii="標楷體" w:eastAsia="標楷體" w:hAnsi="標楷體" w:hint="eastAsia"/>
        </w:rPr>
        <w:t>工作坊」中，夥伴將學習到各種</w:t>
      </w:r>
      <w:r w:rsidR="001B7CA5" w:rsidRPr="00F21741">
        <w:rPr>
          <w:rFonts w:ascii="標楷體" w:eastAsia="標楷體" w:hAnsi="標楷體" w:hint="eastAsia"/>
        </w:rPr>
        <w:t>生動有趣的水資源</w:t>
      </w:r>
      <w:r w:rsidR="002B51E6">
        <w:rPr>
          <w:rFonts w:ascii="標楷體" w:eastAsia="標楷體" w:hAnsi="標楷體" w:hint="eastAsia"/>
        </w:rPr>
        <w:t>環境</w:t>
      </w:r>
      <w:r w:rsidR="001B7CA5" w:rsidRPr="00F21741">
        <w:rPr>
          <w:rFonts w:ascii="標楷體" w:eastAsia="標楷體" w:hAnsi="標楷體" w:hint="eastAsia"/>
        </w:rPr>
        <w:t>教育方式，也期待各位夥伴可以在</w:t>
      </w:r>
      <w:r w:rsidR="00885BC2">
        <w:rPr>
          <w:rFonts w:ascii="標楷體" w:eastAsia="標楷體" w:hAnsi="標楷體" w:hint="eastAsia"/>
        </w:rPr>
        <w:t>臺灣</w:t>
      </w:r>
      <w:proofErr w:type="gramStart"/>
      <w:r w:rsidR="001B7CA5" w:rsidRPr="00F21741">
        <w:rPr>
          <w:rFonts w:ascii="標楷體" w:eastAsia="標楷體" w:hAnsi="標楷體" w:hint="eastAsia"/>
        </w:rPr>
        <w:t>這塊缺水</w:t>
      </w:r>
      <w:proofErr w:type="gramEnd"/>
      <w:r w:rsidR="001B7CA5" w:rsidRPr="00F21741">
        <w:rPr>
          <w:rFonts w:ascii="標楷體" w:eastAsia="標楷體" w:hAnsi="標楷體" w:hint="eastAsia"/>
        </w:rPr>
        <w:t>的土地上，傳播水資源的珍貴與重要性。</w:t>
      </w:r>
    </w:p>
    <w:p w:rsidR="00282C29" w:rsidRPr="00F21741" w:rsidRDefault="00282C29" w:rsidP="00F21741">
      <w:pPr>
        <w:spacing w:line="360" w:lineRule="auto"/>
        <w:ind w:firstLineChars="0" w:firstLine="0"/>
        <w:rPr>
          <w:rFonts w:ascii="標楷體" w:eastAsia="標楷體" w:hAnsi="標楷體"/>
        </w:rPr>
      </w:pPr>
    </w:p>
    <w:p w:rsidR="001B7CA5" w:rsidRPr="00F21741" w:rsidRDefault="00A3168C" w:rsidP="00F21741">
      <w:pPr>
        <w:widowControl/>
        <w:spacing w:line="360" w:lineRule="auto"/>
        <w:ind w:firstLineChars="0" w:firstLine="0"/>
        <w:jc w:val="left"/>
        <w:rPr>
          <w:rFonts w:ascii="標楷體" w:eastAsia="標楷體" w:hAnsi="標楷體"/>
        </w:rPr>
      </w:pPr>
      <w:r w:rsidRPr="00F21741">
        <w:rPr>
          <w:rFonts w:ascii="標楷體" w:eastAsia="標楷體" w:hAnsi="標楷體" w:hint="eastAsia"/>
          <w:b/>
        </w:rPr>
        <w:lastRenderedPageBreak/>
        <w:t>■</w:t>
      </w:r>
      <w:r w:rsidR="001B7CA5" w:rsidRPr="00F21741">
        <w:rPr>
          <w:rFonts w:ascii="標楷體" w:eastAsia="標楷體" w:hAnsi="標楷體" w:hint="eastAsia"/>
          <w:b/>
        </w:rPr>
        <w:t>關於</w:t>
      </w:r>
      <w:r w:rsidR="001B7CA5" w:rsidRPr="00F21741">
        <w:rPr>
          <w:rFonts w:ascii="標楷體" w:eastAsia="標楷體" w:hAnsi="標楷體"/>
          <w:b/>
        </w:rPr>
        <w:t xml:space="preserve"> Project WET  </w:t>
      </w:r>
    </w:p>
    <w:p w:rsidR="000C7DC9" w:rsidRPr="00F21741" w:rsidRDefault="001B7CA5" w:rsidP="00AC1604">
      <w:pPr>
        <w:spacing w:line="360" w:lineRule="auto"/>
        <w:ind w:firstLine="480"/>
        <w:rPr>
          <w:rFonts w:ascii="標楷體" w:eastAsia="標楷體" w:hAnsi="標楷體"/>
        </w:rPr>
      </w:pPr>
      <w:r w:rsidRPr="00F21741">
        <w:rPr>
          <w:rFonts w:ascii="標楷體" w:eastAsia="標楷體" w:hAnsi="標楷體" w:hint="eastAsia"/>
        </w:rPr>
        <w:t>於</w:t>
      </w:r>
      <w:r w:rsidRPr="00F21741">
        <w:rPr>
          <w:rFonts w:ascii="標楷體" w:eastAsia="標楷體" w:hAnsi="標楷體"/>
        </w:rPr>
        <w:t xml:space="preserve"> 1984 </w:t>
      </w:r>
      <w:r w:rsidRPr="00F21741">
        <w:rPr>
          <w:rFonts w:ascii="標楷體" w:eastAsia="標楷體" w:hAnsi="標楷體" w:hint="eastAsia"/>
        </w:rPr>
        <w:t>年成立，已有</w:t>
      </w:r>
      <w:r w:rsidR="00DE733C">
        <w:rPr>
          <w:rFonts w:ascii="標楷體" w:eastAsia="標楷體" w:hAnsi="標楷體" w:hint="eastAsia"/>
        </w:rPr>
        <w:t>31</w:t>
      </w:r>
      <w:r w:rsidRPr="00F21741">
        <w:rPr>
          <w:rFonts w:ascii="標楷體" w:eastAsia="標楷體" w:hAnsi="標楷體" w:hint="eastAsia"/>
        </w:rPr>
        <w:t>年的經驗，並且成功引領全球超過</w:t>
      </w:r>
      <w:r w:rsidRPr="00F21741">
        <w:rPr>
          <w:rFonts w:ascii="標楷體" w:eastAsia="標楷體" w:hAnsi="標楷體"/>
        </w:rPr>
        <w:t xml:space="preserve">45 </w:t>
      </w:r>
      <w:proofErr w:type="gramStart"/>
      <w:r w:rsidRPr="00F21741">
        <w:rPr>
          <w:rFonts w:ascii="標楷體" w:eastAsia="標楷體" w:hAnsi="標楷體" w:hint="eastAsia"/>
        </w:rPr>
        <w:t>個</w:t>
      </w:r>
      <w:proofErr w:type="gramEnd"/>
      <w:r w:rsidRPr="00F21741">
        <w:rPr>
          <w:rFonts w:ascii="標楷體" w:eastAsia="標楷體" w:hAnsi="標楷體" w:hint="eastAsia"/>
        </w:rPr>
        <w:t>國家</w:t>
      </w:r>
      <w:r w:rsidRPr="00F21741">
        <w:rPr>
          <w:rFonts w:ascii="標楷體" w:eastAsia="標楷體" w:hAnsi="標楷體"/>
        </w:rPr>
        <w:t xml:space="preserve"> 500 </w:t>
      </w:r>
      <w:proofErr w:type="gramStart"/>
      <w:r w:rsidRPr="00F21741">
        <w:rPr>
          <w:rFonts w:ascii="標楷體" w:eastAsia="標楷體" w:hAnsi="標楷體" w:hint="eastAsia"/>
        </w:rPr>
        <w:t>個</w:t>
      </w:r>
      <w:proofErr w:type="gramEnd"/>
      <w:r w:rsidRPr="00F21741">
        <w:rPr>
          <w:rFonts w:ascii="標楷體" w:eastAsia="標楷體" w:hAnsi="標楷體" w:hint="eastAsia"/>
        </w:rPr>
        <w:t>組織推動水環境教育，亞洲地區目前已經有中國大陸、日本、南韓以及越南等國家。除基本水教育課程方案外，尚有溼地、集水區保育、河川保育等等不同面向的課程方案；不只是教育人員，包含社區居民、各級學生、政府人員以及相關人士，從小到大，從基層到高層都是該方案培訓的對象。</w:t>
      </w:r>
    </w:p>
    <w:p w:rsidR="000C7DC9" w:rsidRPr="00F21741" w:rsidRDefault="000C7DC9" w:rsidP="00F21741">
      <w:pPr>
        <w:spacing w:line="360" w:lineRule="auto"/>
        <w:ind w:firstLineChars="0" w:firstLine="0"/>
        <w:rPr>
          <w:rFonts w:ascii="標楷體" w:eastAsia="標楷體" w:hAnsi="標楷體"/>
        </w:rPr>
      </w:pPr>
    </w:p>
    <w:p w:rsidR="000C7DC9" w:rsidRPr="00F21741" w:rsidRDefault="000C7DC9" w:rsidP="00F21741">
      <w:pPr>
        <w:pStyle w:val="af1"/>
        <w:numPr>
          <w:ilvl w:val="0"/>
          <w:numId w:val="6"/>
        </w:numPr>
        <w:spacing w:line="360" w:lineRule="auto"/>
        <w:ind w:leftChars="0" w:firstLineChars="0"/>
        <w:rPr>
          <w:rFonts w:ascii="標楷體" w:eastAsia="標楷體" w:hAnsi="標楷體"/>
        </w:rPr>
      </w:pPr>
      <w:r w:rsidRPr="00F21741">
        <w:rPr>
          <w:rFonts w:ascii="標楷體" w:eastAsia="標楷體" w:hAnsi="標楷體" w:hint="eastAsia"/>
        </w:rPr>
        <w:t>主辦單位：</w:t>
      </w:r>
      <w:r w:rsidR="00287883" w:rsidRPr="00F21741">
        <w:rPr>
          <w:rFonts w:ascii="標楷體" w:eastAsia="標楷體" w:hAnsi="標楷體" w:hint="eastAsia"/>
        </w:rPr>
        <w:t>武</w:t>
      </w:r>
      <w:proofErr w:type="gramStart"/>
      <w:r w:rsidR="00287883" w:rsidRPr="00F21741">
        <w:rPr>
          <w:rFonts w:ascii="標楷體" w:eastAsia="標楷體" w:hAnsi="標楷體" w:hint="eastAsia"/>
        </w:rPr>
        <w:t>荖</w:t>
      </w:r>
      <w:proofErr w:type="gramEnd"/>
      <w:r w:rsidR="00287883" w:rsidRPr="00F21741">
        <w:rPr>
          <w:rFonts w:ascii="標楷體" w:eastAsia="標楷體" w:hAnsi="標楷體" w:hint="eastAsia"/>
        </w:rPr>
        <w:t>坑環境</w:t>
      </w:r>
      <w:r w:rsidRPr="00F21741">
        <w:rPr>
          <w:rFonts w:ascii="標楷體" w:eastAsia="標楷體" w:hAnsi="標楷體" w:hint="eastAsia"/>
        </w:rPr>
        <w:t>教育中</w:t>
      </w:r>
      <w:r w:rsidR="00B8264C" w:rsidRPr="00F21741">
        <w:rPr>
          <w:rFonts w:ascii="標楷體" w:eastAsia="標楷體" w:hAnsi="標楷體" w:hint="eastAsia"/>
        </w:rPr>
        <w:t>心</w:t>
      </w:r>
    </w:p>
    <w:p w:rsidR="000C7DC9" w:rsidRPr="00F21741" w:rsidRDefault="000C7DC9" w:rsidP="00F21741">
      <w:pPr>
        <w:pStyle w:val="af1"/>
        <w:numPr>
          <w:ilvl w:val="0"/>
          <w:numId w:val="6"/>
        </w:numPr>
        <w:spacing w:line="360" w:lineRule="auto"/>
        <w:ind w:leftChars="0" w:firstLineChars="0"/>
        <w:rPr>
          <w:rFonts w:ascii="標楷體" w:eastAsia="標楷體" w:hAnsi="標楷體"/>
        </w:rPr>
      </w:pPr>
      <w:r w:rsidRPr="00F21741">
        <w:rPr>
          <w:rFonts w:ascii="標楷體" w:eastAsia="標楷體" w:hAnsi="標楷體" w:hint="eastAsia"/>
        </w:rPr>
        <w:t>指導單位：</w:t>
      </w:r>
      <w:r w:rsidR="007A233B" w:rsidRPr="00F21741">
        <w:rPr>
          <w:rFonts w:ascii="標楷體" w:eastAsia="標楷體" w:hAnsi="標楷體" w:hint="eastAsia"/>
        </w:rPr>
        <w:t>宜蘭縣政府、中華民國環境教育</w:t>
      </w:r>
      <w:r w:rsidR="001B7CA5" w:rsidRPr="00F21741">
        <w:rPr>
          <w:rFonts w:ascii="標楷體" w:eastAsia="標楷體" w:hAnsi="標楷體" w:hint="eastAsia"/>
        </w:rPr>
        <w:t>學會</w:t>
      </w:r>
      <w:r w:rsidR="000E03EE" w:rsidRPr="00F21741">
        <w:rPr>
          <w:rFonts w:ascii="標楷體" w:eastAsia="標楷體" w:hAnsi="標楷體" w:hint="eastAsia"/>
        </w:rPr>
        <w:t>、</w:t>
      </w:r>
      <w:r w:rsidR="000E03EE" w:rsidRPr="00F21741">
        <w:rPr>
          <w:rFonts w:ascii="標楷體" w:eastAsia="標楷體" w:hAnsi="標楷體"/>
        </w:rPr>
        <w:t>Project-Wet</w:t>
      </w:r>
      <w:r w:rsidR="000E03EE" w:rsidRPr="00F21741">
        <w:rPr>
          <w:rFonts w:ascii="標楷體" w:eastAsia="標楷體" w:hAnsi="標楷體" w:hint="eastAsia"/>
        </w:rPr>
        <w:t>國際事務部門</w:t>
      </w:r>
    </w:p>
    <w:p w:rsidR="000C7DC9" w:rsidRPr="00D43084" w:rsidRDefault="000C7DC9" w:rsidP="00D43084">
      <w:pPr>
        <w:pStyle w:val="af1"/>
        <w:numPr>
          <w:ilvl w:val="0"/>
          <w:numId w:val="6"/>
        </w:numPr>
        <w:spacing w:line="360" w:lineRule="auto"/>
        <w:ind w:leftChars="0" w:firstLineChars="0"/>
        <w:rPr>
          <w:rFonts w:ascii="標楷體" w:eastAsia="標楷體" w:hAnsi="標楷體"/>
        </w:rPr>
      </w:pPr>
      <w:r w:rsidRPr="00F21741">
        <w:rPr>
          <w:rFonts w:ascii="標楷體" w:eastAsia="標楷體" w:hAnsi="標楷體" w:hint="eastAsia"/>
        </w:rPr>
        <w:t>協辦單位：</w:t>
      </w:r>
      <w:r w:rsidR="003F0C81" w:rsidRPr="00F21741">
        <w:rPr>
          <w:rFonts w:ascii="標楷體" w:eastAsia="標楷體" w:hAnsi="標楷體" w:hint="eastAsia"/>
        </w:rPr>
        <w:t>社團法人台北市野鳥學會關渡自然公園管理處、</w:t>
      </w:r>
      <w:r w:rsidR="007A233B" w:rsidRPr="00F21741">
        <w:rPr>
          <w:rFonts w:ascii="標楷體" w:eastAsia="標楷體" w:hAnsi="標楷體" w:hint="eastAsia"/>
        </w:rPr>
        <w:t>宜蘭縣國民教育輔導團環境教育議題輔導小組、宜蘭縣</w:t>
      </w:r>
      <w:r w:rsidR="002B51E6">
        <w:rPr>
          <w:rFonts w:ascii="標楷體" w:eastAsia="標楷體" w:hAnsi="標楷體" w:hint="eastAsia"/>
        </w:rPr>
        <w:t>政府教育處</w:t>
      </w:r>
      <w:r w:rsidR="007A233B" w:rsidRPr="00F21741">
        <w:rPr>
          <w:rFonts w:ascii="標楷體" w:eastAsia="標楷體" w:hAnsi="標楷體" w:hint="eastAsia"/>
        </w:rPr>
        <w:t>環境教育輔導團</w:t>
      </w:r>
      <w:r w:rsidR="002B51E6">
        <w:rPr>
          <w:rFonts w:ascii="標楷體" w:eastAsia="標楷體" w:hAnsi="標楷體" w:hint="eastAsia"/>
        </w:rPr>
        <w:t>、宜蘭縣政府環保局</w:t>
      </w:r>
      <w:r w:rsidR="00D43084">
        <w:rPr>
          <w:rFonts w:ascii="標楷體" w:eastAsia="標楷體" w:hAnsi="標楷體" w:hint="eastAsia"/>
        </w:rPr>
        <w:t>、</w:t>
      </w:r>
      <w:r w:rsidR="00A2731F" w:rsidRPr="00A2731F">
        <w:rPr>
          <w:rFonts w:ascii="標楷體" w:eastAsia="標楷體" w:hAnsi="標楷體" w:hint="eastAsia"/>
        </w:rPr>
        <w:t>宜蘭縣政府工商旅遊處、</w:t>
      </w:r>
      <w:r w:rsidR="001B7CA5" w:rsidRPr="00D43084">
        <w:rPr>
          <w:rFonts w:ascii="標楷體" w:eastAsia="標楷體" w:hAnsi="標楷體" w:hint="eastAsia"/>
        </w:rPr>
        <w:t>滙豐（台灣）商業銀行股份有限公司</w:t>
      </w:r>
    </w:p>
    <w:p w:rsidR="000C7DC9" w:rsidRPr="00DE733C" w:rsidRDefault="009F1D47" w:rsidP="00F21741">
      <w:pPr>
        <w:pStyle w:val="af1"/>
        <w:numPr>
          <w:ilvl w:val="0"/>
          <w:numId w:val="6"/>
        </w:numPr>
        <w:spacing w:line="360" w:lineRule="auto"/>
        <w:ind w:leftChars="0" w:firstLineChars="0"/>
        <w:rPr>
          <w:rFonts w:ascii="標楷體" w:eastAsia="標楷體" w:hAnsi="標楷體"/>
          <w:b/>
          <w:u w:val="single"/>
        </w:rPr>
      </w:pPr>
      <w:r w:rsidRPr="009F1D47">
        <w:rPr>
          <w:rFonts w:ascii="標楷體" w:eastAsia="標楷體" w:hAnsi="標楷體" w:hint="eastAsia"/>
          <w:b/>
          <w:u w:val="single"/>
        </w:rPr>
        <w:t>活動日期：</w:t>
      </w:r>
      <w:r w:rsidRPr="009F1D47">
        <w:rPr>
          <w:rFonts w:ascii="標楷體" w:eastAsia="標楷體" w:hAnsi="標楷體"/>
          <w:b/>
          <w:u w:val="single"/>
        </w:rPr>
        <w:t>2015</w:t>
      </w:r>
      <w:r w:rsidRPr="009F1D47">
        <w:rPr>
          <w:rFonts w:ascii="標楷體" w:eastAsia="標楷體" w:hAnsi="標楷體" w:hint="eastAsia"/>
          <w:b/>
          <w:u w:val="single"/>
        </w:rPr>
        <w:t>年</w:t>
      </w:r>
      <w:r w:rsidRPr="009F1D47">
        <w:rPr>
          <w:rFonts w:ascii="標楷體" w:eastAsia="標楷體" w:hAnsi="標楷體"/>
          <w:b/>
          <w:u w:val="single"/>
        </w:rPr>
        <w:t>9</w:t>
      </w:r>
      <w:r w:rsidRPr="009F1D47">
        <w:rPr>
          <w:rFonts w:ascii="標楷體" w:eastAsia="標楷體" w:hAnsi="標楷體" w:hint="eastAsia"/>
          <w:b/>
          <w:u w:val="single"/>
        </w:rPr>
        <w:t>月</w:t>
      </w:r>
      <w:r w:rsidRPr="009F1D47">
        <w:rPr>
          <w:rFonts w:ascii="標楷體" w:eastAsia="標楷體" w:hAnsi="標楷體"/>
          <w:b/>
          <w:u w:val="single"/>
        </w:rPr>
        <w:t>19</w:t>
      </w:r>
      <w:r w:rsidRPr="009F1D47">
        <w:rPr>
          <w:rFonts w:ascii="標楷體" w:eastAsia="標楷體" w:hAnsi="標楷體" w:hint="eastAsia"/>
          <w:b/>
          <w:u w:val="single"/>
        </w:rPr>
        <w:t>日</w:t>
      </w:r>
      <w:r w:rsidRPr="009F1D47">
        <w:rPr>
          <w:rFonts w:ascii="標楷體" w:eastAsia="標楷體" w:hAnsi="標楷體"/>
          <w:b/>
          <w:u w:val="single"/>
        </w:rPr>
        <w:t>(六)</w:t>
      </w:r>
    </w:p>
    <w:p w:rsidR="000C7DC9" w:rsidRPr="00F21741" w:rsidRDefault="000C7DC9" w:rsidP="00F21741">
      <w:pPr>
        <w:pStyle w:val="af1"/>
        <w:numPr>
          <w:ilvl w:val="0"/>
          <w:numId w:val="6"/>
        </w:numPr>
        <w:spacing w:line="360" w:lineRule="auto"/>
        <w:ind w:leftChars="0" w:firstLineChars="0"/>
        <w:rPr>
          <w:rFonts w:ascii="標楷體" w:eastAsia="標楷體" w:hAnsi="標楷體"/>
        </w:rPr>
      </w:pPr>
      <w:r w:rsidRPr="00F21741">
        <w:rPr>
          <w:rFonts w:ascii="標楷體" w:eastAsia="標楷體" w:hAnsi="標楷體" w:hint="eastAsia"/>
        </w:rPr>
        <w:t>活動名額：</w:t>
      </w:r>
      <w:r w:rsidR="00E16F8E">
        <w:rPr>
          <w:rFonts w:ascii="標楷體" w:eastAsia="標楷體" w:hAnsi="標楷體" w:hint="eastAsia"/>
        </w:rPr>
        <w:t>3</w:t>
      </w:r>
      <w:r w:rsidR="001B7CA5" w:rsidRPr="00F21741">
        <w:rPr>
          <w:rFonts w:ascii="標楷體" w:eastAsia="標楷體" w:hAnsi="標楷體"/>
        </w:rPr>
        <w:t>0</w:t>
      </w:r>
      <w:r w:rsidR="001B7CA5" w:rsidRPr="00F21741">
        <w:rPr>
          <w:rFonts w:ascii="標楷體" w:eastAsia="標楷體" w:hAnsi="標楷體" w:hint="eastAsia"/>
        </w:rPr>
        <w:t>位</w:t>
      </w:r>
      <w:r w:rsidR="009B65B4" w:rsidRPr="00F21741">
        <w:rPr>
          <w:rFonts w:ascii="標楷體" w:eastAsia="標楷體" w:hAnsi="標楷體" w:hint="eastAsia"/>
        </w:rPr>
        <w:t>，依報名順序先後錄取</w:t>
      </w:r>
    </w:p>
    <w:p w:rsidR="000C7DC9" w:rsidRPr="00F21741" w:rsidRDefault="000C7DC9" w:rsidP="00F21741">
      <w:pPr>
        <w:pStyle w:val="af1"/>
        <w:numPr>
          <w:ilvl w:val="0"/>
          <w:numId w:val="6"/>
        </w:numPr>
        <w:spacing w:line="360" w:lineRule="auto"/>
        <w:ind w:leftChars="0" w:firstLineChars="0"/>
        <w:rPr>
          <w:rFonts w:ascii="標楷體" w:eastAsia="標楷體" w:hAnsi="標楷體"/>
        </w:rPr>
      </w:pPr>
      <w:r w:rsidRPr="00F21741">
        <w:rPr>
          <w:rFonts w:ascii="標楷體" w:eastAsia="標楷體" w:hAnsi="標楷體" w:hint="eastAsia"/>
        </w:rPr>
        <w:t>活動地點：</w:t>
      </w:r>
      <w:r w:rsidR="00A87527" w:rsidRPr="00F21741">
        <w:rPr>
          <w:rFonts w:ascii="標楷體" w:eastAsia="標楷體" w:hAnsi="標楷體" w:hint="eastAsia"/>
        </w:rPr>
        <w:t>武</w:t>
      </w:r>
      <w:proofErr w:type="gramStart"/>
      <w:r w:rsidR="00A87527" w:rsidRPr="00F21741">
        <w:rPr>
          <w:rFonts w:ascii="標楷體" w:eastAsia="標楷體" w:hAnsi="標楷體" w:hint="eastAsia"/>
        </w:rPr>
        <w:t>荖</w:t>
      </w:r>
      <w:proofErr w:type="gramEnd"/>
      <w:r w:rsidR="00A87527" w:rsidRPr="00F21741">
        <w:rPr>
          <w:rFonts w:ascii="標楷體" w:eastAsia="標楷體" w:hAnsi="標楷體" w:hint="eastAsia"/>
        </w:rPr>
        <w:t>坑環境</w:t>
      </w:r>
      <w:r w:rsidR="001B7CA5" w:rsidRPr="00F21741">
        <w:rPr>
          <w:rFonts w:ascii="標楷體" w:eastAsia="標楷體" w:hAnsi="標楷體" w:hint="eastAsia"/>
        </w:rPr>
        <w:t>教育中心</w:t>
      </w:r>
    </w:p>
    <w:p w:rsidR="00A861E8" w:rsidRPr="00F21741" w:rsidRDefault="000C7DC9" w:rsidP="00F21741">
      <w:pPr>
        <w:pStyle w:val="af1"/>
        <w:numPr>
          <w:ilvl w:val="0"/>
          <w:numId w:val="6"/>
        </w:numPr>
        <w:spacing w:line="360" w:lineRule="auto"/>
        <w:ind w:leftChars="0" w:firstLineChars="0"/>
        <w:rPr>
          <w:rFonts w:ascii="標楷體" w:eastAsia="標楷體" w:hAnsi="標楷體"/>
        </w:rPr>
      </w:pPr>
      <w:r w:rsidRPr="00F21741">
        <w:rPr>
          <w:rFonts w:ascii="標楷體" w:eastAsia="標楷體" w:hAnsi="標楷體" w:hint="eastAsia"/>
        </w:rPr>
        <w:t>參加對象：</w:t>
      </w:r>
      <w:r w:rsidR="001B7CA5" w:rsidRPr="00F21741">
        <w:rPr>
          <w:rFonts w:ascii="標楷體" w:eastAsia="標楷體" w:hAnsi="標楷體" w:hint="eastAsia"/>
        </w:rPr>
        <w:t>對水資源環境教育有興趣的學校老師、</w:t>
      </w:r>
      <w:r w:rsidR="00A87527" w:rsidRPr="00F21741">
        <w:rPr>
          <w:rFonts w:ascii="標楷體" w:eastAsia="標楷體" w:hAnsi="標楷體" w:hint="eastAsia"/>
        </w:rPr>
        <w:t>本中心原有志工、</w:t>
      </w:r>
      <w:r w:rsidR="001B7CA5" w:rsidRPr="00F21741">
        <w:rPr>
          <w:rFonts w:ascii="標楷體" w:eastAsia="標楷體" w:hAnsi="標楷體" w:hint="eastAsia"/>
        </w:rPr>
        <w:t>關心水資源環境教育的民眾與環境教育工作者</w:t>
      </w:r>
      <w:r w:rsidR="007D61BE">
        <w:rPr>
          <w:rFonts w:ascii="標楷體" w:eastAsia="標楷體" w:hAnsi="標楷體" w:hint="eastAsia"/>
        </w:rPr>
        <w:t>。</w:t>
      </w:r>
    </w:p>
    <w:p w:rsidR="00A861E8" w:rsidRPr="00F21741" w:rsidRDefault="00A861E8" w:rsidP="00F21741">
      <w:pPr>
        <w:pStyle w:val="af1"/>
        <w:numPr>
          <w:ilvl w:val="0"/>
          <w:numId w:val="6"/>
        </w:numPr>
        <w:spacing w:line="360" w:lineRule="auto"/>
        <w:ind w:leftChars="0" w:firstLineChars="0"/>
        <w:rPr>
          <w:rFonts w:ascii="標楷體" w:eastAsia="標楷體" w:hAnsi="標楷體"/>
        </w:rPr>
      </w:pPr>
      <w:r w:rsidRPr="00F21741">
        <w:rPr>
          <w:rFonts w:ascii="標楷體" w:eastAsia="標楷體" w:hAnsi="標楷體" w:hint="eastAsia"/>
        </w:rPr>
        <w:t>活動進行方式：</w:t>
      </w:r>
      <w:r w:rsidR="001B7CA5" w:rsidRPr="00F21741">
        <w:rPr>
          <w:rFonts w:ascii="標楷體" w:eastAsia="標楷體" w:hAnsi="標楷體" w:hint="eastAsia"/>
        </w:rPr>
        <w:t>講師帶領示範</w:t>
      </w:r>
      <w:r w:rsidR="000F5ECD">
        <w:rPr>
          <w:rFonts w:ascii="標楷體" w:eastAsia="標楷體" w:hAnsi="標楷體" w:hint="eastAsia"/>
        </w:rPr>
        <w:t>、活動體驗、實務操作</w:t>
      </w:r>
      <w:r w:rsidR="001B7CA5" w:rsidRPr="00F21741">
        <w:rPr>
          <w:rFonts w:ascii="標楷體" w:eastAsia="標楷體" w:hAnsi="標楷體" w:hint="eastAsia"/>
        </w:rPr>
        <w:t>。</w:t>
      </w:r>
    </w:p>
    <w:p w:rsidR="000F5ECD" w:rsidRPr="008B1113" w:rsidRDefault="009F1D47" w:rsidP="00F21741">
      <w:pPr>
        <w:pStyle w:val="af1"/>
        <w:numPr>
          <w:ilvl w:val="0"/>
          <w:numId w:val="6"/>
        </w:numPr>
        <w:spacing w:line="360" w:lineRule="auto"/>
        <w:ind w:leftChars="0" w:firstLineChars="0"/>
        <w:rPr>
          <w:rFonts w:ascii="標楷體" w:eastAsia="標楷體" w:hAnsi="標楷體"/>
        </w:rPr>
      </w:pPr>
      <w:r w:rsidRPr="009F1D47">
        <w:rPr>
          <w:rFonts w:ascii="標楷體" w:eastAsia="標楷體" w:hAnsi="標楷體" w:hint="eastAsia"/>
        </w:rPr>
        <w:t>研習證書：全程參與課程者，將</w:t>
      </w:r>
      <w:r w:rsidR="00A2731F">
        <w:rPr>
          <w:rFonts w:ascii="標楷體" w:eastAsia="標楷體" w:hAnsi="標楷體" w:hint="eastAsia"/>
        </w:rPr>
        <w:t>發給</w:t>
      </w:r>
      <w:r w:rsidR="00A2731F" w:rsidRPr="00E81E92">
        <w:rPr>
          <w:rFonts w:ascii="標楷體" w:eastAsia="標楷體" w:hAnsi="標楷體"/>
        </w:rPr>
        <w:t>7小時</w:t>
      </w:r>
      <w:r w:rsidR="00A2731F" w:rsidRPr="0069037F">
        <w:rPr>
          <w:rFonts w:ascii="標楷體" w:eastAsia="標楷體" w:hAnsi="標楷體"/>
        </w:rPr>
        <w:t>研習時數證明(一般大眾)</w:t>
      </w:r>
      <w:r w:rsidR="00A2731F">
        <w:rPr>
          <w:rFonts w:ascii="標楷體" w:eastAsia="標楷體" w:hAnsi="標楷體" w:hint="eastAsia"/>
        </w:rPr>
        <w:t>，另</w:t>
      </w:r>
      <w:r w:rsidR="008B1113">
        <w:rPr>
          <w:rFonts w:ascii="標楷體" w:eastAsia="標楷體" w:hAnsi="標楷體" w:hint="eastAsia"/>
        </w:rPr>
        <w:t>於全國教師在職進修網</w:t>
      </w:r>
      <w:r w:rsidRPr="009F1D47">
        <w:rPr>
          <w:rFonts w:ascii="標楷體" w:eastAsia="標楷體" w:hAnsi="標楷體" w:hint="eastAsia"/>
        </w:rPr>
        <w:t>核發研習時數</w:t>
      </w:r>
      <w:r w:rsidRPr="009F1D47">
        <w:rPr>
          <w:rFonts w:ascii="標楷體" w:eastAsia="標楷體" w:hAnsi="標楷體"/>
        </w:rPr>
        <w:t>(教師身分</w:t>
      </w:r>
      <w:r w:rsidR="00A2731F">
        <w:rPr>
          <w:rFonts w:ascii="標楷體" w:eastAsia="標楷體" w:hAnsi="標楷體" w:hint="eastAsia"/>
        </w:rPr>
        <w:t>)。</w:t>
      </w:r>
    </w:p>
    <w:p w:rsidR="003F0C81" w:rsidRPr="00DE733C" w:rsidRDefault="007C47D5" w:rsidP="00F21741">
      <w:pPr>
        <w:pStyle w:val="af1"/>
        <w:numPr>
          <w:ilvl w:val="0"/>
          <w:numId w:val="6"/>
        </w:numPr>
        <w:spacing w:line="360" w:lineRule="auto"/>
        <w:ind w:leftChars="0" w:firstLineChars="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b/>
        </w:rPr>
        <w:t>Project WET</w:t>
      </w:r>
      <w:r>
        <w:rPr>
          <w:rFonts w:ascii="標楷體" w:eastAsia="標楷體" w:hAnsi="標楷體" w:hint="eastAsia"/>
          <w:b/>
        </w:rPr>
        <w:t>種子教師證書申請：</w:t>
      </w:r>
      <w:r>
        <w:rPr>
          <w:rFonts w:ascii="標楷體" w:eastAsia="標楷體" w:hAnsi="標楷體" w:hint="eastAsia"/>
          <w:b/>
          <w:u w:val="single"/>
        </w:rPr>
        <w:t>於</w:t>
      </w:r>
      <w:r>
        <w:rPr>
          <w:rFonts w:ascii="標楷體" w:eastAsia="標楷體" w:hAnsi="標楷體"/>
          <w:b/>
          <w:u w:val="single"/>
        </w:rPr>
        <w:t>10</w:t>
      </w:r>
      <w:r w:rsidR="009F1D47" w:rsidRPr="009F1D47">
        <w:rPr>
          <w:rFonts w:ascii="標楷體" w:eastAsia="標楷體" w:hAnsi="標楷體"/>
          <w:b/>
          <w:u w:val="single"/>
        </w:rPr>
        <w:t>5</w:t>
      </w:r>
      <w:r>
        <w:rPr>
          <w:rFonts w:ascii="標楷體" w:eastAsia="標楷體" w:hAnsi="標楷體" w:hint="eastAsia"/>
          <w:b/>
          <w:u w:val="single"/>
        </w:rPr>
        <w:t>年</w:t>
      </w:r>
      <w:r>
        <w:rPr>
          <w:rFonts w:ascii="標楷體" w:eastAsia="標楷體" w:hAnsi="標楷體"/>
          <w:b/>
          <w:u w:val="single"/>
        </w:rPr>
        <w:t>1</w:t>
      </w:r>
      <w:r>
        <w:rPr>
          <w:rFonts w:ascii="標楷體" w:eastAsia="標楷體" w:hAnsi="標楷體" w:hint="eastAsia"/>
          <w:b/>
          <w:u w:val="single"/>
        </w:rPr>
        <w:t>月</w:t>
      </w:r>
      <w:r w:rsidR="009F1D47" w:rsidRPr="009F1D47">
        <w:rPr>
          <w:rFonts w:ascii="標楷體" w:eastAsia="標楷體" w:hAnsi="標楷體"/>
          <w:b/>
          <w:u w:val="single"/>
        </w:rPr>
        <w:t>15</w:t>
      </w:r>
      <w:r>
        <w:rPr>
          <w:rFonts w:ascii="標楷體" w:eastAsia="標楷體" w:hAnsi="標楷體" w:hint="eastAsia"/>
          <w:b/>
          <w:u w:val="single"/>
        </w:rPr>
        <w:t>日前，完成至少</w:t>
      </w:r>
      <w:r>
        <w:rPr>
          <w:rFonts w:ascii="標楷體" w:eastAsia="標楷體" w:hAnsi="標楷體"/>
          <w:b/>
          <w:u w:val="single"/>
        </w:rPr>
        <w:t>2</w:t>
      </w:r>
      <w:r>
        <w:rPr>
          <w:rFonts w:ascii="標楷體" w:eastAsia="標楷體" w:hAnsi="標楷體" w:hint="eastAsia"/>
          <w:b/>
          <w:u w:val="single"/>
        </w:rPr>
        <w:t>場次</w:t>
      </w:r>
      <w:r>
        <w:rPr>
          <w:rFonts w:ascii="標楷體" w:eastAsia="標楷體" w:hAnsi="標楷體"/>
          <w:b/>
          <w:u w:val="single"/>
        </w:rPr>
        <w:t>(須累積滿4小時)</w:t>
      </w:r>
      <w:r>
        <w:rPr>
          <w:rFonts w:ascii="標楷體" w:eastAsia="標楷體" w:hAnsi="標楷體" w:hint="eastAsia"/>
          <w:b/>
          <w:u w:val="single"/>
        </w:rPr>
        <w:t>本課程教材推廣服務者</w:t>
      </w:r>
      <w:r>
        <w:rPr>
          <w:rFonts w:ascii="標楷體" w:eastAsia="標楷體" w:hAnsi="標楷體"/>
          <w:b/>
          <w:u w:val="single"/>
        </w:rPr>
        <w:t>(</w:t>
      </w:r>
      <w:r>
        <w:rPr>
          <w:rFonts w:ascii="標楷體" w:eastAsia="標楷體" w:hAnsi="標楷體" w:hint="eastAsia"/>
          <w:b/>
          <w:u w:val="single"/>
        </w:rPr>
        <w:t>需填寫成果回報表及回傳活動照片</w:t>
      </w:r>
      <w:r>
        <w:rPr>
          <w:rFonts w:ascii="標楷體" w:eastAsia="標楷體" w:hAnsi="標楷體"/>
          <w:b/>
          <w:u w:val="single"/>
        </w:rPr>
        <w:t>)</w:t>
      </w:r>
      <w:r>
        <w:rPr>
          <w:rFonts w:ascii="標楷體" w:eastAsia="標楷體" w:hAnsi="標楷體" w:hint="eastAsia"/>
          <w:b/>
          <w:u w:val="single"/>
        </w:rPr>
        <w:t>，將由關渡自然公園授與</w:t>
      </w:r>
      <w:r>
        <w:rPr>
          <w:rFonts w:ascii="標楷體" w:eastAsia="標楷體" w:hAnsi="標楷體"/>
          <w:b/>
          <w:u w:val="single"/>
        </w:rPr>
        <w:t>Project-Wet</w:t>
      </w:r>
      <w:r>
        <w:rPr>
          <w:rFonts w:ascii="標楷體" w:eastAsia="標楷體" w:hAnsi="標楷體" w:hint="eastAsia"/>
          <w:b/>
          <w:u w:val="single"/>
        </w:rPr>
        <w:t>聯盟核發之「</w:t>
      </w:r>
      <w:r w:rsidR="009F1D47" w:rsidRPr="009F1D47">
        <w:rPr>
          <w:rFonts w:ascii="標楷體" w:eastAsia="標楷體" w:hAnsi="標楷體"/>
          <w:b/>
          <w:u w:val="single"/>
        </w:rPr>
        <w:t>Project WET</w:t>
      </w:r>
      <w:r w:rsidR="009F1D47" w:rsidRPr="009F1D47">
        <w:rPr>
          <w:rFonts w:ascii="標楷體" w:eastAsia="標楷體" w:hAnsi="標楷體" w:hint="eastAsia"/>
          <w:b/>
          <w:u w:val="single"/>
        </w:rPr>
        <w:t>種子教師</w:t>
      </w:r>
      <w:r>
        <w:rPr>
          <w:rFonts w:ascii="標楷體" w:eastAsia="標楷體" w:hAnsi="標楷體" w:hint="eastAsia"/>
          <w:b/>
          <w:u w:val="single"/>
        </w:rPr>
        <w:t>」證書（</w:t>
      </w:r>
      <w:r w:rsidR="009F1D47" w:rsidRPr="009F1D47">
        <w:rPr>
          <w:rFonts w:ascii="標楷體" w:eastAsia="標楷體" w:hAnsi="標楷體" w:hint="eastAsia"/>
          <w:b/>
          <w:u w:val="single"/>
        </w:rPr>
        <w:t>授證</w:t>
      </w:r>
      <w:r>
        <w:rPr>
          <w:rFonts w:ascii="標楷體" w:eastAsia="標楷體" w:hAnsi="標楷體" w:hint="eastAsia"/>
          <w:b/>
          <w:u w:val="single"/>
        </w:rPr>
        <w:t>時間另行通知）。</w:t>
      </w:r>
    </w:p>
    <w:p w:rsidR="002A0373" w:rsidRDefault="002A0373">
      <w:pPr>
        <w:pStyle w:val="af1"/>
        <w:spacing w:line="360" w:lineRule="auto"/>
        <w:ind w:leftChars="0" w:left="720" w:firstLineChars="0" w:firstLine="0"/>
        <w:rPr>
          <w:color w:val="FF0000"/>
        </w:rPr>
      </w:pPr>
    </w:p>
    <w:p w:rsidR="003C24F1" w:rsidRDefault="00A861E8" w:rsidP="00F21741">
      <w:pPr>
        <w:pStyle w:val="af1"/>
        <w:numPr>
          <w:ilvl w:val="0"/>
          <w:numId w:val="6"/>
        </w:numPr>
        <w:spacing w:line="360" w:lineRule="auto"/>
        <w:ind w:leftChars="0" w:firstLineChars="0"/>
        <w:rPr>
          <w:rFonts w:ascii="標楷體" w:eastAsia="標楷體" w:hAnsi="標楷體"/>
        </w:rPr>
      </w:pPr>
      <w:r w:rsidRPr="00F21741">
        <w:rPr>
          <w:rFonts w:ascii="標楷體" w:eastAsia="標楷體" w:hAnsi="標楷體" w:hint="eastAsia"/>
        </w:rPr>
        <w:lastRenderedPageBreak/>
        <w:t>報名方式：</w:t>
      </w:r>
    </w:p>
    <w:p w:rsidR="009F1D47" w:rsidRDefault="00BB232E" w:rsidP="00E253D1">
      <w:pPr>
        <w:pStyle w:val="af1"/>
        <w:numPr>
          <w:ilvl w:val="1"/>
          <w:numId w:val="13"/>
        </w:numPr>
        <w:spacing w:line="360" w:lineRule="auto"/>
        <w:ind w:leftChars="0" w:firstLineChars="0"/>
        <w:rPr>
          <w:rFonts w:ascii="標楷體" w:eastAsia="標楷體" w:hAnsi="標楷體"/>
        </w:rPr>
      </w:pPr>
      <w:r w:rsidRPr="00F21741">
        <w:rPr>
          <w:rFonts w:ascii="標楷體" w:eastAsia="標楷體" w:hAnsi="標楷體" w:hint="eastAsia"/>
          <w:color w:val="000000"/>
        </w:rPr>
        <w:t>報名資訊請上</w:t>
      </w:r>
      <w:r w:rsidRPr="00F21741">
        <w:rPr>
          <w:rFonts w:ascii="標楷體" w:eastAsia="標楷體" w:hAnsi="標楷體" w:hint="eastAsia"/>
          <w:color w:val="000000"/>
          <w:kern w:val="0"/>
        </w:rPr>
        <w:t>武</w:t>
      </w:r>
      <w:proofErr w:type="gramStart"/>
      <w:r w:rsidRPr="00F21741">
        <w:rPr>
          <w:rFonts w:ascii="標楷體" w:eastAsia="標楷體" w:hAnsi="標楷體" w:hint="eastAsia"/>
          <w:color w:val="000000"/>
          <w:kern w:val="0"/>
        </w:rPr>
        <w:t>荖</w:t>
      </w:r>
      <w:proofErr w:type="gramEnd"/>
      <w:r w:rsidRPr="00F21741">
        <w:rPr>
          <w:rFonts w:ascii="標楷體" w:eastAsia="標楷體" w:hAnsi="標楷體" w:hint="eastAsia"/>
          <w:color w:val="000000"/>
          <w:kern w:val="0"/>
        </w:rPr>
        <w:t>坑環境教育中心</w:t>
      </w:r>
      <w:r>
        <w:rPr>
          <w:rFonts w:ascii="標楷體" w:eastAsia="標楷體" w:hAnsi="標楷體" w:hint="eastAsia"/>
          <w:color w:val="000000"/>
          <w:kern w:val="0"/>
        </w:rPr>
        <w:t>部落格</w:t>
      </w:r>
      <w:proofErr w:type="gramStart"/>
      <w:r w:rsidR="009F1D47" w:rsidRPr="009F1D47">
        <w:rPr>
          <w:rFonts w:ascii="標楷體" w:eastAsia="標楷體" w:hAnsi="標楷體" w:hint="eastAsia"/>
          <w:color w:val="FF0000"/>
          <w:kern w:val="0"/>
        </w:rPr>
        <w:t>（</w:t>
      </w:r>
      <w:proofErr w:type="gramEnd"/>
      <w:r w:rsidR="00E253D1" w:rsidRPr="00E253D1">
        <w:rPr>
          <w:rFonts w:ascii="標楷體" w:eastAsia="標楷體" w:hAnsi="標楷體"/>
          <w:color w:val="FF0000"/>
          <w:kern w:val="0"/>
        </w:rPr>
        <w:t>http://blog.ilc.edu.tw/blog/blog/17281/post/88103/588366</w:t>
      </w:r>
      <w:proofErr w:type="gramStart"/>
      <w:r w:rsidR="009F1D47" w:rsidRPr="009F1D47">
        <w:rPr>
          <w:rFonts w:ascii="標楷體" w:eastAsia="標楷體" w:hAnsi="標楷體" w:hint="eastAsia"/>
          <w:color w:val="FF0000"/>
          <w:kern w:val="0"/>
        </w:rPr>
        <w:t>）</w:t>
      </w:r>
      <w:proofErr w:type="gramEnd"/>
      <w:r w:rsidRPr="00F21741">
        <w:rPr>
          <w:rFonts w:ascii="標楷體" w:eastAsia="標楷體" w:hAnsi="標楷體" w:hint="eastAsia"/>
          <w:color w:val="000000"/>
          <w:kern w:val="0"/>
        </w:rPr>
        <w:t>-</w:t>
      </w:r>
      <w:r w:rsidR="00A2731F">
        <w:rPr>
          <w:rFonts w:ascii="標楷體" w:eastAsia="標楷體" w:hAnsi="標楷體" w:hint="eastAsia"/>
          <w:color w:val="000000"/>
          <w:kern w:val="0"/>
        </w:rPr>
        <w:t>「</w:t>
      </w:r>
      <w:r>
        <w:rPr>
          <w:rFonts w:ascii="標楷體" w:eastAsia="標楷體" w:hAnsi="標楷體" w:hint="eastAsia"/>
          <w:color w:val="000000"/>
          <w:kern w:val="0"/>
        </w:rPr>
        <w:t>2015</w:t>
      </w:r>
      <w:r w:rsidRPr="00F21741">
        <w:rPr>
          <w:rFonts w:ascii="標楷體" w:eastAsia="標楷體" w:hAnsi="標楷體" w:hint="eastAsia"/>
        </w:rPr>
        <w:t>國際水資源教學網絡計畫</w:t>
      </w:r>
      <w:r w:rsidRPr="00F21741">
        <w:rPr>
          <w:rFonts w:ascii="標楷體" w:eastAsia="標楷體" w:hAnsi="標楷體"/>
        </w:rPr>
        <w:t>--</w:t>
      </w:r>
      <w:r w:rsidR="00DE733C">
        <w:rPr>
          <w:rFonts w:ascii="標楷體" w:eastAsia="標楷體" w:hAnsi="標楷體" w:hint="eastAsia"/>
        </w:rPr>
        <w:t>初階</w:t>
      </w:r>
      <w:r w:rsidRPr="00F21741">
        <w:rPr>
          <w:rFonts w:ascii="標楷體" w:eastAsia="標楷體" w:hAnsi="標楷體" w:hint="eastAsia"/>
        </w:rPr>
        <w:t>工作坊</w:t>
      </w:r>
      <w:r w:rsidR="00A2731F">
        <w:rPr>
          <w:rFonts w:ascii="標楷體" w:eastAsia="標楷體" w:hAnsi="標楷體" w:hint="eastAsia"/>
        </w:rPr>
        <w:t>」</w:t>
      </w:r>
      <w:r w:rsidRPr="00F21741">
        <w:rPr>
          <w:rFonts w:ascii="標楷體" w:eastAsia="標楷體" w:hAnsi="標楷體" w:hint="eastAsia"/>
          <w:color w:val="000000"/>
          <w:kern w:val="0"/>
        </w:rPr>
        <w:t>下載報名表，</w:t>
      </w:r>
      <w:r w:rsidRPr="00F21741">
        <w:rPr>
          <w:rFonts w:ascii="標楷體" w:eastAsia="標楷體" w:hAnsi="標楷體" w:hint="eastAsia"/>
        </w:rPr>
        <w:t>填妥報名表後</w:t>
      </w:r>
      <w:r>
        <w:rPr>
          <w:rFonts w:ascii="標楷體" w:eastAsia="標楷體" w:hAnsi="標楷體" w:hint="eastAsia"/>
        </w:rPr>
        <w:t>回傳</w:t>
      </w:r>
      <w:r w:rsidRPr="00F21741">
        <w:rPr>
          <w:rFonts w:ascii="標楷體" w:eastAsia="標楷體" w:hAnsi="標楷體" w:hint="eastAsia"/>
        </w:rPr>
        <w:t>，並請來電（</w:t>
      </w:r>
      <w:r>
        <w:rPr>
          <w:rFonts w:ascii="標楷體" w:eastAsia="標楷體" w:hAnsi="標楷體" w:hint="eastAsia"/>
        </w:rPr>
        <w:t>03-9962407</w:t>
      </w:r>
      <w:r w:rsidRPr="00F21741">
        <w:rPr>
          <w:rFonts w:ascii="標楷體" w:eastAsia="標楷體" w:hAnsi="標楷體" w:hint="eastAsia"/>
        </w:rPr>
        <w:t>）確認我們已收到您的報名表。</w:t>
      </w:r>
    </w:p>
    <w:p w:rsidR="009F1D47" w:rsidRDefault="00BB232E" w:rsidP="009F1D47">
      <w:pPr>
        <w:pStyle w:val="af1"/>
        <w:numPr>
          <w:ilvl w:val="1"/>
          <w:numId w:val="13"/>
        </w:numPr>
        <w:spacing w:line="360" w:lineRule="auto"/>
        <w:ind w:leftChars="0" w:firstLineChars="0"/>
        <w:rPr>
          <w:rFonts w:ascii="標楷體" w:eastAsia="標楷體" w:hAnsi="標楷體"/>
          <w:u w:val="single"/>
        </w:rPr>
      </w:pPr>
      <w:r w:rsidRPr="002B51E6">
        <w:rPr>
          <w:rFonts w:ascii="標楷體" w:eastAsia="標楷體" w:hAnsi="標楷體" w:hint="eastAsia"/>
          <w:u w:val="single"/>
        </w:rPr>
        <w:t>現職</w:t>
      </w:r>
      <w:r>
        <w:rPr>
          <w:rFonts w:ascii="標楷體" w:eastAsia="標楷體" w:hAnsi="標楷體" w:hint="eastAsia"/>
          <w:u w:val="single"/>
        </w:rPr>
        <w:t>中小學</w:t>
      </w:r>
      <w:r w:rsidRPr="002B51E6">
        <w:rPr>
          <w:rFonts w:ascii="標楷體" w:eastAsia="標楷體" w:hAnsi="標楷體" w:hint="eastAsia"/>
          <w:u w:val="single"/>
        </w:rPr>
        <w:t>教師除填寫報名表外，請</w:t>
      </w:r>
      <w:r>
        <w:rPr>
          <w:rFonts w:ascii="標楷體" w:eastAsia="標楷體" w:hAnsi="標楷體" w:hint="eastAsia"/>
          <w:u w:val="single"/>
        </w:rPr>
        <w:t>務必</w:t>
      </w:r>
      <w:r w:rsidRPr="002B51E6">
        <w:rPr>
          <w:rFonts w:ascii="標楷體" w:eastAsia="標楷體" w:hAnsi="標楷體" w:hint="eastAsia"/>
          <w:u w:val="single"/>
        </w:rPr>
        <w:t>另至全國教師研習</w:t>
      </w:r>
      <w:proofErr w:type="gramStart"/>
      <w:r w:rsidRPr="002B51E6">
        <w:rPr>
          <w:rFonts w:ascii="標楷體" w:eastAsia="標楷體" w:hAnsi="標楷體" w:hint="eastAsia"/>
          <w:u w:val="single"/>
        </w:rPr>
        <w:t>網線上報名</w:t>
      </w:r>
      <w:proofErr w:type="gramEnd"/>
      <w:r w:rsidRPr="002B51E6">
        <w:rPr>
          <w:rFonts w:ascii="標楷體" w:eastAsia="標楷體" w:hAnsi="標楷體" w:hint="eastAsia"/>
          <w:u w:val="single"/>
        </w:rPr>
        <w:t>系統登錄報名，以利核發研習時數</w:t>
      </w:r>
      <w:r w:rsidRPr="0026457C">
        <w:rPr>
          <w:rFonts w:ascii="標楷體" w:eastAsia="標楷體" w:hAnsi="標楷體" w:hint="eastAsia"/>
          <w:b/>
          <w:u w:val="single"/>
        </w:rPr>
        <w:t>(將依收到報名表之錄取順序，</w:t>
      </w:r>
      <w:proofErr w:type="gramStart"/>
      <w:r w:rsidRPr="0026457C">
        <w:rPr>
          <w:rFonts w:ascii="標楷體" w:eastAsia="標楷體" w:hAnsi="標楷體" w:hint="eastAsia"/>
          <w:b/>
          <w:u w:val="single"/>
        </w:rPr>
        <w:t>核定線上報名</w:t>
      </w:r>
      <w:proofErr w:type="gramEnd"/>
      <w:r w:rsidRPr="0026457C">
        <w:rPr>
          <w:rFonts w:ascii="標楷體" w:eastAsia="標楷體" w:hAnsi="標楷體" w:hint="eastAsia"/>
          <w:b/>
          <w:u w:val="single"/>
        </w:rPr>
        <w:t>結果)</w:t>
      </w:r>
      <w:r w:rsidRPr="002B51E6">
        <w:rPr>
          <w:rFonts w:ascii="標楷體" w:eastAsia="標楷體" w:hAnsi="標楷體" w:hint="eastAsia"/>
          <w:u w:val="single"/>
        </w:rPr>
        <w:t>。</w:t>
      </w:r>
    </w:p>
    <w:p w:rsidR="009F1D47" w:rsidRDefault="00BB232E" w:rsidP="009F1D47">
      <w:pPr>
        <w:pStyle w:val="af1"/>
        <w:numPr>
          <w:ilvl w:val="1"/>
          <w:numId w:val="13"/>
        </w:numPr>
        <w:spacing w:line="360" w:lineRule="auto"/>
        <w:ind w:leftChars="0" w:firstLineChars="0"/>
        <w:rPr>
          <w:rFonts w:ascii="標楷體" w:eastAsia="標楷體" w:hAnsi="標楷體"/>
        </w:rPr>
      </w:pPr>
      <w:r w:rsidRPr="00F21741">
        <w:rPr>
          <w:rFonts w:ascii="標楷體" w:eastAsia="標楷體" w:hAnsi="標楷體" w:hint="eastAsia"/>
          <w:color w:val="000000"/>
        </w:rPr>
        <w:t>報名時間：</w:t>
      </w:r>
      <w:r w:rsidRPr="002B51E6">
        <w:rPr>
          <w:rFonts w:ascii="標楷體" w:eastAsia="標楷體" w:hAnsi="標楷體" w:hint="eastAsia"/>
          <w:b/>
          <w:u w:val="single"/>
        </w:rPr>
        <w:t>即日起至</w:t>
      </w:r>
      <w:r>
        <w:rPr>
          <w:rFonts w:ascii="標楷體" w:eastAsia="標楷體" w:hAnsi="標楷體" w:hint="eastAsia"/>
          <w:b/>
          <w:u w:val="single"/>
        </w:rPr>
        <w:t>104</w:t>
      </w:r>
      <w:r w:rsidRPr="002B51E6">
        <w:rPr>
          <w:rFonts w:ascii="標楷體" w:eastAsia="標楷體" w:hAnsi="標楷體" w:hint="eastAsia"/>
          <w:b/>
          <w:u w:val="single"/>
        </w:rPr>
        <w:t>年</w:t>
      </w:r>
      <w:r>
        <w:rPr>
          <w:rFonts w:ascii="標楷體" w:eastAsia="標楷體" w:hAnsi="標楷體" w:hint="eastAsia"/>
          <w:b/>
          <w:u w:val="single"/>
        </w:rPr>
        <w:t>9</w:t>
      </w:r>
      <w:r w:rsidRPr="002B51E6">
        <w:rPr>
          <w:rFonts w:ascii="標楷體" w:eastAsia="標楷體" w:hAnsi="標楷體" w:hint="eastAsia"/>
          <w:b/>
          <w:u w:val="single"/>
        </w:rPr>
        <w:t>月</w:t>
      </w:r>
      <w:r>
        <w:rPr>
          <w:rFonts w:ascii="標楷體" w:eastAsia="標楷體" w:hAnsi="標楷體" w:hint="eastAsia"/>
          <w:b/>
          <w:u w:val="single"/>
        </w:rPr>
        <w:t>4</w:t>
      </w:r>
      <w:r w:rsidRPr="002B51E6">
        <w:rPr>
          <w:rFonts w:ascii="標楷體" w:eastAsia="標楷體" w:hAnsi="標楷體" w:hint="eastAsia"/>
          <w:b/>
          <w:u w:val="single"/>
        </w:rPr>
        <w:t>日止。</w:t>
      </w:r>
    </w:p>
    <w:p w:rsidR="009F1D47" w:rsidRPr="009F1D47" w:rsidRDefault="009F1D47" w:rsidP="009F1D47">
      <w:pPr>
        <w:pStyle w:val="af1"/>
        <w:numPr>
          <w:ilvl w:val="1"/>
          <w:numId w:val="13"/>
        </w:numPr>
        <w:spacing w:line="360" w:lineRule="auto"/>
        <w:ind w:leftChars="0" w:firstLineChars="0"/>
        <w:rPr>
          <w:rFonts w:ascii="標楷體" w:eastAsia="標楷體" w:hAnsi="標楷體"/>
          <w:b/>
        </w:rPr>
      </w:pPr>
      <w:r w:rsidRPr="009F1D47">
        <w:rPr>
          <w:rFonts w:ascii="標楷體" w:eastAsia="標楷體" w:hAnsi="標楷體" w:hint="eastAsia"/>
          <w:b/>
          <w:color w:val="000000"/>
        </w:rPr>
        <w:t>一律採取網路報名：</w:t>
      </w:r>
      <w:r w:rsidRPr="009F1D47">
        <w:rPr>
          <w:rFonts w:ascii="標楷體" w:eastAsia="標楷體" w:hAnsi="標楷體" w:hint="eastAsia"/>
          <w:b/>
        </w:rPr>
        <w:t>請將報名表</w:t>
      </w:r>
      <w:r w:rsidRPr="009F1D47">
        <w:rPr>
          <w:rFonts w:ascii="標楷體" w:eastAsia="標楷體" w:hAnsi="標楷體"/>
          <w:b/>
        </w:rPr>
        <w:t>email至本中心公務信箱wlkeec@gmail.com</w:t>
      </w:r>
      <w:r w:rsidRPr="009F1D47">
        <w:rPr>
          <w:rFonts w:ascii="標楷體" w:eastAsia="標楷體" w:hAnsi="標楷體" w:hint="eastAsia"/>
          <w:b/>
          <w:color w:val="000000"/>
        </w:rPr>
        <w:t>。</w:t>
      </w:r>
    </w:p>
    <w:p w:rsidR="009F1D47" w:rsidRPr="009F1D47" w:rsidRDefault="00BB232E" w:rsidP="009F1D47">
      <w:pPr>
        <w:pStyle w:val="af1"/>
        <w:numPr>
          <w:ilvl w:val="1"/>
          <w:numId w:val="13"/>
        </w:numPr>
        <w:spacing w:line="360" w:lineRule="auto"/>
        <w:ind w:leftChars="0" w:firstLineChars="0"/>
        <w:rPr>
          <w:rFonts w:ascii="標楷體" w:eastAsia="標楷體" w:hAnsi="標楷體"/>
        </w:rPr>
      </w:pPr>
      <w:r w:rsidRPr="00F21741">
        <w:rPr>
          <w:rFonts w:ascii="標楷體" w:eastAsia="標楷體" w:hAnsi="標楷體" w:hint="eastAsia"/>
          <w:color w:val="000000"/>
        </w:rPr>
        <w:t>受理報名後，五日內將有專人與您回覆或聯繫，如未接獲通知請主動來電查詢。</w:t>
      </w:r>
    </w:p>
    <w:p w:rsidR="009F1D47" w:rsidRPr="009F1D47" w:rsidRDefault="009F1D47" w:rsidP="009F1D47">
      <w:pPr>
        <w:pStyle w:val="af1"/>
        <w:ind w:firstLine="480"/>
        <w:rPr>
          <w:rFonts w:ascii="標楷體" w:eastAsia="標楷體" w:hAnsi="標楷體"/>
        </w:rPr>
      </w:pPr>
    </w:p>
    <w:p w:rsidR="00BB232E" w:rsidRPr="00F21741" w:rsidRDefault="00BB232E" w:rsidP="00F21741">
      <w:pPr>
        <w:pStyle w:val="af1"/>
        <w:numPr>
          <w:ilvl w:val="0"/>
          <w:numId w:val="6"/>
        </w:numPr>
        <w:spacing w:line="360" w:lineRule="auto"/>
        <w:ind w:leftChars="0" w:firstLine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</w:t>
      </w:r>
    </w:p>
    <w:p w:rsidR="009F1D47" w:rsidRDefault="008077BE" w:rsidP="009F1D47">
      <w:pPr>
        <w:numPr>
          <w:ilvl w:val="1"/>
          <w:numId w:val="15"/>
        </w:numPr>
        <w:spacing w:line="360" w:lineRule="auto"/>
        <w:ind w:firstLineChars="0"/>
        <w:jc w:val="left"/>
        <w:rPr>
          <w:rFonts w:ascii="標楷體" w:eastAsia="標楷體" w:hAnsi="標楷體"/>
        </w:rPr>
      </w:pPr>
      <w:r w:rsidRPr="00FD4944">
        <w:rPr>
          <w:rFonts w:ascii="標楷體" w:eastAsia="標楷體" w:hAnsi="標楷體" w:hint="eastAsia"/>
        </w:rPr>
        <w:t>為節省資源，請與會者自行攜帶環保杯、筷。</w:t>
      </w:r>
    </w:p>
    <w:p w:rsidR="009F1D47" w:rsidRDefault="009F1D47" w:rsidP="009F1D47">
      <w:pPr>
        <w:numPr>
          <w:ilvl w:val="1"/>
          <w:numId w:val="15"/>
        </w:numPr>
        <w:adjustRightInd w:val="0"/>
        <w:spacing w:line="500" w:lineRule="exact"/>
        <w:ind w:firstLineChars="0"/>
        <w:textAlignment w:val="baseline"/>
        <w:rPr>
          <w:rFonts w:ascii="標楷體" w:eastAsia="標楷體" w:hAnsi="標楷體"/>
          <w:b/>
          <w:u w:val="single"/>
        </w:rPr>
      </w:pPr>
      <w:r w:rsidRPr="009F1D47">
        <w:rPr>
          <w:rFonts w:ascii="標楷體" w:eastAsia="標楷體" w:hAnsi="標楷體" w:hint="eastAsia"/>
          <w:b/>
          <w:szCs w:val="28"/>
          <w:u w:val="single"/>
        </w:rPr>
        <w:t>本研習課程免費</w:t>
      </w:r>
      <w:r w:rsidR="00CE7CFA">
        <w:rPr>
          <w:rFonts w:ascii="標楷體" w:eastAsia="標楷體" w:hAnsi="標楷體" w:hint="eastAsia"/>
          <w:b/>
          <w:szCs w:val="28"/>
          <w:u w:val="single"/>
        </w:rPr>
        <w:t>(含餐點)</w:t>
      </w:r>
      <w:r w:rsidRPr="009F1D47">
        <w:rPr>
          <w:rFonts w:ascii="標楷體" w:eastAsia="標楷體" w:hAnsi="標楷體" w:hint="eastAsia"/>
          <w:b/>
          <w:szCs w:val="28"/>
          <w:u w:val="single"/>
        </w:rPr>
        <w:t>，</w:t>
      </w:r>
      <w:r w:rsidR="00A2731F">
        <w:rPr>
          <w:rFonts w:ascii="標楷體" w:eastAsia="標楷體" w:hAnsi="標楷體" w:hint="eastAsia"/>
          <w:b/>
          <w:szCs w:val="28"/>
          <w:u w:val="single"/>
        </w:rPr>
        <w:t>然</w:t>
      </w:r>
      <w:r w:rsidRPr="009F1D47">
        <w:rPr>
          <w:rFonts w:ascii="標楷體" w:eastAsia="標楷體" w:hAnsi="標楷體" w:hint="eastAsia"/>
          <w:b/>
          <w:szCs w:val="28"/>
          <w:u w:val="single"/>
        </w:rPr>
        <w:t>因研習場地位於武</w:t>
      </w:r>
      <w:proofErr w:type="gramStart"/>
      <w:r w:rsidRPr="009F1D47">
        <w:rPr>
          <w:rFonts w:ascii="標楷體" w:eastAsia="標楷體" w:hAnsi="標楷體" w:hint="eastAsia"/>
          <w:b/>
          <w:szCs w:val="28"/>
          <w:u w:val="single"/>
        </w:rPr>
        <w:t>荖</w:t>
      </w:r>
      <w:proofErr w:type="gramEnd"/>
      <w:r w:rsidRPr="009F1D47">
        <w:rPr>
          <w:rFonts w:ascii="標楷體" w:eastAsia="標楷體" w:hAnsi="標楷體" w:hint="eastAsia"/>
          <w:b/>
          <w:szCs w:val="28"/>
          <w:u w:val="single"/>
        </w:rPr>
        <w:t>坑風景區內，進入風景區之</w:t>
      </w:r>
      <w:r w:rsidR="00E85CCB">
        <w:rPr>
          <w:rFonts w:ascii="標楷體" w:eastAsia="標楷體" w:hAnsi="標楷體" w:hint="eastAsia"/>
          <w:b/>
          <w:szCs w:val="28"/>
          <w:u w:val="single"/>
        </w:rPr>
        <w:t>『</w:t>
      </w:r>
      <w:r w:rsidRPr="009F1D47">
        <w:rPr>
          <w:rFonts w:ascii="標楷體" w:eastAsia="標楷體" w:hAnsi="標楷體" w:hint="eastAsia"/>
          <w:b/>
          <w:szCs w:val="28"/>
          <w:u w:val="single"/>
        </w:rPr>
        <w:t>門票與停車費用</w:t>
      </w:r>
      <w:r w:rsidR="00527294">
        <w:rPr>
          <w:rFonts w:ascii="標楷體" w:eastAsia="標楷體" w:hAnsi="標楷體" w:hint="eastAsia"/>
          <w:b/>
          <w:szCs w:val="28"/>
          <w:u w:val="single"/>
        </w:rPr>
        <w:t>』</w:t>
      </w:r>
      <w:r w:rsidRPr="009F1D47">
        <w:rPr>
          <w:rFonts w:ascii="標楷體" w:eastAsia="標楷體" w:hAnsi="標楷體" w:hint="eastAsia"/>
          <w:b/>
          <w:szCs w:val="28"/>
          <w:u w:val="single"/>
        </w:rPr>
        <w:t>請依園區公告辦理。</w:t>
      </w:r>
    </w:p>
    <w:p w:rsidR="004C0AE8" w:rsidRDefault="00CE7CFA">
      <w:pPr>
        <w:pStyle w:val="af1"/>
        <w:numPr>
          <w:ilvl w:val="5"/>
          <w:numId w:val="16"/>
        </w:numPr>
        <w:tabs>
          <w:tab w:val="left" w:pos="860"/>
          <w:tab w:val="left" w:pos="1505"/>
          <w:tab w:val="left" w:pos="2835"/>
        </w:tabs>
        <w:spacing w:before="180" w:line="240" w:lineRule="auto"/>
        <w:ind w:leftChars="500" w:left="1680" w:rightChars="-5" w:right="-12" w:firstLineChars="0"/>
        <w:rPr>
          <w:rFonts w:ascii="Arial" w:eastAsia="標楷體" w:hAnsi="Arial" w:cs="Arial"/>
          <w:color w:val="000000"/>
          <w:sz w:val="28"/>
          <w:szCs w:val="28"/>
        </w:rPr>
      </w:pPr>
      <w:r w:rsidRPr="00DB08C2">
        <w:rPr>
          <w:rFonts w:ascii="標楷體" w:eastAsia="標楷體" w:hAnsi="標楷體" w:hint="eastAsia"/>
          <w:b/>
        </w:rPr>
        <w:t>入園門票：</w:t>
      </w:r>
    </w:p>
    <w:p w:rsidR="004C0AE8" w:rsidRDefault="009F1D47">
      <w:pPr>
        <w:pStyle w:val="af1"/>
        <w:numPr>
          <w:ilvl w:val="3"/>
          <w:numId w:val="16"/>
        </w:numPr>
        <w:tabs>
          <w:tab w:val="left" w:pos="860"/>
          <w:tab w:val="left" w:pos="1505"/>
          <w:tab w:val="left" w:pos="2835"/>
        </w:tabs>
        <w:spacing w:before="180" w:line="240" w:lineRule="auto"/>
        <w:ind w:leftChars="0" w:rightChars="-5" w:right="-12" w:firstLineChars="0"/>
        <w:rPr>
          <w:rFonts w:ascii="Arial" w:eastAsia="標楷體" w:hAnsi="Arial" w:cs="Arial"/>
          <w:color w:val="000000"/>
          <w:sz w:val="28"/>
          <w:szCs w:val="28"/>
        </w:rPr>
      </w:pPr>
      <w:r w:rsidRPr="009F1D47">
        <w:rPr>
          <w:rFonts w:ascii="標楷體" w:eastAsia="標楷體" w:hAnsi="標楷體" w:hint="eastAsia"/>
        </w:rPr>
        <w:t>全票80元／人、半票40元／人（</w:t>
      </w:r>
      <w:r w:rsidR="007C47D5">
        <w:rPr>
          <w:rStyle w:val="style181"/>
          <w:rFonts w:ascii="標楷體" w:eastAsia="標楷體" w:hAnsi="標楷體"/>
          <w:sz w:val="24"/>
          <w:szCs w:val="24"/>
        </w:rPr>
        <w:t>65 歲以上老人</w:t>
      </w:r>
      <w:r w:rsidRPr="009F1D47">
        <w:rPr>
          <w:rFonts w:ascii="標楷體" w:eastAsia="標楷體" w:hAnsi="標楷體" w:hint="eastAsia"/>
        </w:rPr>
        <w:t>－請出示證件）、優待票60元／人（</w:t>
      </w:r>
      <w:r w:rsidR="007C47D5">
        <w:rPr>
          <w:rStyle w:val="style181"/>
          <w:rFonts w:ascii="標楷體" w:eastAsia="標楷體" w:hAnsi="標楷體"/>
          <w:sz w:val="24"/>
          <w:szCs w:val="24"/>
        </w:rPr>
        <w:t>軍警、公教、學生</w:t>
      </w:r>
      <w:r w:rsidRPr="009F1D47">
        <w:rPr>
          <w:rFonts w:ascii="標楷體" w:eastAsia="標楷體" w:hAnsi="標楷體" w:hint="eastAsia"/>
        </w:rPr>
        <w:t>－出示證件</w:t>
      </w:r>
      <w:r w:rsidR="007C47D5">
        <w:rPr>
          <w:rStyle w:val="style181"/>
          <w:rFonts w:ascii="標楷體" w:eastAsia="標楷體" w:hAnsi="標楷體"/>
          <w:sz w:val="24"/>
          <w:szCs w:val="24"/>
        </w:rPr>
        <w:t>/兒童 110 公分以</w:t>
      </w:r>
      <w:r w:rsidR="007C47D5">
        <w:rPr>
          <w:rStyle w:val="style181"/>
          <w:rFonts w:ascii="標楷體" w:eastAsia="標楷體" w:hAnsi="標楷體" w:hint="eastAsia"/>
          <w:sz w:val="24"/>
          <w:szCs w:val="24"/>
        </w:rPr>
        <w:t>上</w:t>
      </w:r>
      <w:r w:rsidRPr="009F1D47">
        <w:rPr>
          <w:rFonts w:ascii="標楷體" w:eastAsia="標楷體" w:hAnsi="標楷體" w:hint="eastAsia"/>
        </w:rPr>
        <w:t>）</w:t>
      </w:r>
    </w:p>
    <w:p w:rsidR="004C0AE8" w:rsidRDefault="009F1D47">
      <w:pPr>
        <w:pStyle w:val="af1"/>
        <w:numPr>
          <w:ilvl w:val="3"/>
          <w:numId w:val="16"/>
        </w:numPr>
        <w:tabs>
          <w:tab w:val="left" w:pos="860"/>
          <w:tab w:val="left" w:pos="1505"/>
          <w:tab w:val="left" w:pos="2835"/>
        </w:tabs>
        <w:spacing w:before="180" w:line="240" w:lineRule="auto"/>
        <w:ind w:leftChars="0" w:rightChars="-5" w:right="-12" w:firstLineChars="0"/>
        <w:rPr>
          <w:rFonts w:ascii="Arial" w:eastAsia="標楷體" w:hAnsi="Arial" w:cs="Arial"/>
          <w:color w:val="000000"/>
          <w:sz w:val="28"/>
          <w:szCs w:val="28"/>
        </w:rPr>
      </w:pPr>
      <w:r w:rsidRPr="009F1D47">
        <w:rPr>
          <w:rFonts w:ascii="標楷體" w:eastAsia="標楷體" w:hAnsi="標楷體" w:hint="eastAsia"/>
        </w:rPr>
        <w:t>免費入園適用對象：</w:t>
      </w:r>
      <w:r w:rsidR="007C47D5">
        <w:rPr>
          <w:rStyle w:val="style181"/>
          <w:rFonts w:ascii="標楷體" w:eastAsia="標楷體" w:hAnsi="標楷體"/>
          <w:sz w:val="24"/>
          <w:szCs w:val="24"/>
        </w:rPr>
        <w:t>宜蘭縣民</w:t>
      </w:r>
      <w:r w:rsidR="007C47D5">
        <w:rPr>
          <w:rStyle w:val="style181"/>
          <w:rFonts w:ascii="標楷體" w:eastAsia="標楷體" w:hAnsi="標楷體" w:hint="eastAsia"/>
          <w:sz w:val="24"/>
          <w:szCs w:val="24"/>
        </w:rPr>
        <w:t>持</w:t>
      </w:r>
      <w:r w:rsidR="007C47D5">
        <w:rPr>
          <w:rStyle w:val="style181"/>
          <w:rFonts w:ascii="標楷體" w:eastAsia="標楷體" w:hAnsi="標楷體"/>
          <w:sz w:val="24"/>
          <w:szCs w:val="24"/>
        </w:rPr>
        <w:t>身份證</w:t>
      </w:r>
      <w:r w:rsidR="007C47D5">
        <w:rPr>
          <w:rStyle w:val="style181"/>
          <w:rFonts w:ascii="標楷體" w:eastAsia="標楷體" w:hAnsi="標楷體" w:hint="eastAsia"/>
          <w:sz w:val="24"/>
          <w:szCs w:val="24"/>
        </w:rPr>
        <w:t>、</w:t>
      </w:r>
      <w:r w:rsidR="007C47D5">
        <w:rPr>
          <w:rStyle w:val="style181"/>
          <w:rFonts w:ascii="標楷體" w:eastAsia="標楷體" w:hAnsi="標楷體"/>
          <w:sz w:val="24"/>
          <w:szCs w:val="24"/>
        </w:rPr>
        <w:t>身心障礙者持有身心障礙手冊者</w:t>
      </w:r>
      <w:r w:rsidR="007C47D5">
        <w:rPr>
          <w:rStyle w:val="style181"/>
          <w:rFonts w:ascii="標楷體" w:eastAsia="標楷體" w:hAnsi="標楷體" w:hint="eastAsia"/>
          <w:sz w:val="24"/>
          <w:szCs w:val="24"/>
        </w:rPr>
        <w:t>、</w:t>
      </w:r>
      <w:r w:rsidRPr="009F1D47">
        <w:rPr>
          <w:rFonts w:ascii="標楷體" w:eastAsia="標楷體" w:hAnsi="標楷體" w:hint="eastAsia"/>
        </w:rPr>
        <w:t>110公分以下之兒童</w:t>
      </w:r>
    </w:p>
    <w:p w:rsidR="004C0AE8" w:rsidRDefault="009F1D47">
      <w:pPr>
        <w:pStyle w:val="af1"/>
        <w:numPr>
          <w:ilvl w:val="2"/>
          <w:numId w:val="16"/>
        </w:numPr>
        <w:tabs>
          <w:tab w:val="left" w:pos="860"/>
          <w:tab w:val="left" w:pos="1505"/>
          <w:tab w:val="left" w:pos="2835"/>
        </w:tabs>
        <w:spacing w:before="180" w:line="240" w:lineRule="auto"/>
        <w:ind w:leftChars="0" w:rightChars="-5" w:right="-12" w:firstLineChars="0"/>
        <w:rPr>
          <w:rFonts w:ascii="Arial" w:eastAsia="標楷體" w:hAnsi="Arial" w:cs="Arial"/>
          <w:color w:val="000000"/>
          <w:sz w:val="28"/>
          <w:szCs w:val="28"/>
        </w:rPr>
      </w:pPr>
      <w:r w:rsidRPr="009F1D47">
        <w:rPr>
          <w:rFonts w:ascii="標楷體" w:eastAsia="標楷體" w:hAnsi="標楷體" w:hint="eastAsia"/>
          <w:b/>
        </w:rPr>
        <w:t>停車費：</w:t>
      </w:r>
      <w:r w:rsidRPr="009F1D47">
        <w:rPr>
          <w:rFonts w:ascii="標楷體" w:eastAsia="標楷體" w:hAnsi="標楷體" w:hint="eastAsia"/>
        </w:rPr>
        <w:t>依現場公告</w:t>
      </w:r>
    </w:p>
    <w:p w:rsidR="004C0AE8" w:rsidRDefault="009F1D47">
      <w:pPr>
        <w:pStyle w:val="af1"/>
        <w:numPr>
          <w:ilvl w:val="2"/>
          <w:numId w:val="16"/>
        </w:numPr>
        <w:tabs>
          <w:tab w:val="left" w:pos="860"/>
          <w:tab w:val="left" w:pos="1505"/>
          <w:tab w:val="left" w:pos="2835"/>
        </w:tabs>
        <w:spacing w:before="180" w:line="240" w:lineRule="auto"/>
        <w:ind w:leftChars="0" w:rightChars="-5" w:right="-12" w:firstLineChars="0"/>
        <w:rPr>
          <w:rFonts w:ascii="Arial" w:eastAsia="標楷體" w:hAnsi="Arial" w:cs="Arial"/>
          <w:color w:val="000000"/>
          <w:sz w:val="28"/>
          <w:szCs w:val="28"/>
        </w:rPr>
      </w:pPr>
      <w:r w:rsidRPr="009F1D47">
        <w:rPr>
          <w:rFonts w:ascii="標楷體" w:eastAsia="標楷體" w:hAnsi="標楷體" w:hint="eastAsia"/>
        </w:rPr>
        <w:t>以上票價如有變動，依現場實際公告為</w:t>
      </w:r>
      <w:proofErr w:type="gramStart"/>
      <w:r w:rsidRPr="009F1D47">
        <w:rPr>
          <w:rFonts w:ascii="標楷體" w:eastAsia="標楷體" w:hAnsi="標楷體" w:hint="eastAsia"/>
        </w:rPr>
        <w:t>準</w:t>
      </w:r>
      <w:proofErr w:type="gramEnd"/>
    </w:p>
    <w:p w:rsidR="009F1D47" w:rsidRDefault="009F1D47" w:rsidP="009F1D47">
      <w:pPr>
        <w:pStyle w:val="af1"/>
        <w:spacing w:line="360" w:lineRule="auto"/>
        <w:ind w:leftChars="0" w:left="720" w:firstLineChars="0" w:firstLine="0"/>
        <w:rPr>
          <w:rFonts w:ascii="標楷體" w:eastAsia="標楷體" w:hAnsi="標楷體"/>
        </w:rPr>
      </w:pPr>
    </w:p>
    <w:p w:rsidR="003C24F1" w:rsidRPr="00F21741" w:rsidRDefault="003C24F1" w:rsidP="00F21741">
      <w:pPr>
        <w:widowControl/>
        <w:spacing w:line="360" w:lineRule="auto"/>
        <w:ind w:firstLineChars="0" w:firstLine="0"/>
        <w:jc w:val="left"/>
        <w:rPr>
          <w:rFonts w:ascii="標楷體" w:eastAsia="標楷體" w:hAnsi="標楷體"/>
        </w:rPr>
      </w:pPr>
      <w:r w:rsidRPr="00F21741">
        <w:rPr>
          <w:rFonts w:ascii="標楷體" w:eastAsia="標楷體" w:hAnsi="標楷體"/>
        </w:rPr>
        <w:br w:type="page"/>
      </w:r>
    </w:p>
    <w:p w:rsidR="00A861E8" w:rsidRPr="00F21741" w:rsidRDefault="00A861E8" w:rsidP="00F21741">
      <w:pPr>
        <w:pStyle w:val="af1"/>
        <w:numPr>
          <w:ilvl w:val="0"/>
          <w:numId w:val="6"/>
        </w:numPr>
        <w:spacing w:line="360" w:lineRule="auto"/>
        <w:ind w:leftChars="0" w:firstLineChars="0"/>
        <w:rPr>
          <w:rFonts w:ascii="標楷體" w:eastAsia="標楷體" w:hAnsi="標楷體"/>
        </w:rPr>
      </w:pPr>
      <w:r w:rsidRPr="00F21741">
        <w:rPr>
          <w:rFonts w:ascii="標楷體" w:eastAsia="標楷體" w:hAnsi="標楷體" w:hint="eastAsia"/>
        </w:rPr>
        <w:lastRenderedPageBreak/>
        <w:t>課程表（現職教師全程參與</w:t>
      </w:r>
      <w:r w:rsidR="003C24F1" w:rsidRPr="00F21741">
        <w:rPr>
          <w:rFonts w:ascii="標楷體" w:eastAsia="標楷體" w:hAnsi="標楷體" w:hint="eastAsia"/>
        </w:rPr>
        <w:t>者，由研習中心核予</w:t>
      </w:r>
      <w:r w:rsidR="00BB232E">
        <w:rPr>
          <w:rFonts w:ascii="標楷體" w:eastAsia="標楷體" w:hAnsi="標楷體" w:hint="eastAsia"/>
        </w:rPr>
        <w:t>7</w:t>
      </w:r>
      <w:r w:rsidR="003C24F1" w:rsidRPr="00F21741">
        <w:rPr>
          <w:rFonts w:ascii="標楷體" w:eastAsia="標楷體" w:hAnsi="標楷體" w:hint="eastAsia"/>
        </w:rPr>
        <w:t>小時研習進修時數證明）</w:t>
      </w:r>
    </w:p>
    <w:tbl>
      <w:tblPr>
        <w:tblW w:w="9929" w:type="dxa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4356"/>
        <w:gridCol w:w="1980"/>
        <w:gridCol w:w="1944"/>
      </w:tblGrid>
      <w:tr w:rsidR="00E85CCB" w:rsidRPr="00D43B8E" w:rsidTr="00D43B8E">
        <w:trPr>
          <w:jc w:val="center"/>
        </w:trPr>
        <w:tc>
          <w:tcPr>
            <w:tcW w:w="9929" w:type="dxa"/>
            <w:gridSpan w:val="4"/>
            <w:vAlign w:val="bottom"/>
          </w:tcPr>
          <w:p w:rsidR="004C0AE8" w:rsidRDefault="009F1D47" w:rsidP="008875BA">
            <w:pPr>
              <w:snapToGrid w:val="0"/>
              <w:spacing w:line="480" w:lineRule="auto"/>
              <w:ind w:firstLine="480"/>
              <w:jc w:val="center"/>
              <w:rPr>
                <w:rFonts w:ascii="標楷體" w:eastAsia="標楷體" w:hAnsi="標楷體"/>
              </w:rPr>
            </w:pPr>
            <w:r w:rsidRPr="009F1D47">
              <w:rPr>
                <w:rFonts w:ascii="標楷體" w:eastAsia="標楷體" w:hAnsi="標楷體" w:hint="eastAsia"/>
              </w:rPr>
              <w:t>第一天課程（</w:t>
            </w:r>
            <w:r w:rsidRPr="009F1D47">
              <w:rPr>
                <w:rFonts w:ascii="標楷體" w:eastAsia="標楷體" w:hAnsi="標楷體"/>
              </w:rPr>
              <w:t>9/19</w:t>
            </w:r>
            <w:r w:rsidRPr="009F1D47">
              <w:rPr>
                <w:rFonts w:ascii="標楷體" w:eastAsia="標楷體" w:hAnsi="標楷體" w:hint="eastAsia"/>
              </w:rPr>
              <w:t>星期六）</w:t>
            </w:r>
          </w:p>
        </w:tc>
      </w:tr>
      <w:tr w:rsidR="00E85CCB" w:rsidRPr="00D43B8E" w:rsidTr="00D43B8E">
        <w:trPr>
          <w:jc w:val="center"/>
        </w:trPr>
        <w:tc>
          <w:tcPr>
            <w:tcW w:w="1649" w:type="dxa"/>
            <w:vAlign w:val="bottom"/>
          </w:tcPr>
          <w:p w:rsidR="004C0AE8" w:rsidRDefault="009F1D47">
            <w:pPr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</w:rPr>
            </w:pPr>
            <w:r w:rsidRPr="009F1D4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356" w:type="dxa"/>
            <w:vAlign w:val="bottom"/>
          </w:tcPr>
          <w:p w:rsidR="004C0AE8" w:rsidRDefault="009F1D47" w:rsidP="008875BA">
            <w:pPr>
              <w:snapToGrid w:val="0"/>
              <w:spacing w:line="480" w:lineRule="auto"/>
              <w:ind w:firstLineChars="0" w:firstLine="480"/>
              <w:jc w:val="center"/>
              <w:rPr>
                <w:rFonts w:ascii="標楷體" w:eastAsia="標楷體" w:hAnsi="標楷體"/>
              </w:rPr>
            </w:pPr>
            <w:r w:rsidRPr="009F1D47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980" w:type="dxa"/>
            <w:vAlign w:val="bottom"/>
          </w:tcPr>
          <w:p w:rsidR="004C0AE8" w:rsidRDefault="009F1D47" w:rsidP="008875BA">
            <w:pPr>
              <w:snapToGrid w:val="0"/>
              <w:spacing w:line="480" w:lineRule="auto"/>
              <w:ind w:firstLineChars="0" w:firstLine="480"/>
              <w:jc w:val="center"/>
              <w:rPr>
                <w:rFonts w:ascii="標楷體" w:eastAsia="標楷體" w:hAnsi="標楷體"/>
              </w:rPr>
            </w:pPr>
            <w:r w:rsidRPr="009F1D47">
              <w:rPr>
                <w:rFonts w:ascii="標楷體" w:eastAsia="標楷體" w:hAnsi="標楷體" w:hint="eastAsia"/>
              </w:rPr>
              <w:t>授課</w:t>
            </w:r>
          </w:p>
        </w:tc>
        <w:tc>
          <w:tcPr>
            <w:tcW w:w="1944" w:type="dxa"/>
            <w:vAlign w:val="bottom"/>
          </w:tcPr>
          <w:p w:rsidR="004C0AE8" w:rsidRDefault="009F1D47" w:rsidP="008875BA">
            <w:pPr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</w:rPr>
            </w:pPr>
            <w:r w:rsidRPr="009F1D47">
              <w:rPr>
                <w:rFonts w:ascii="標楷體" w:eastAsia="標楷體" w:hAnsi="標楷體" w:hint="eastAsia"/>
              </w:rPr>
              <w:t>備註與說明</w:t>
            </w:r>
          </w:p>
        </w:tc>
      </w:tr>
      <w:tr w:rsidR="0021758B" w:rsidRPr="00D43B8E" w:rsidTr="00D43B8E">
        <w:trPr>
          <w:cantSplit/>
          <w:trHeight w:val="479"/>
          <w:jc w:val="center"/>
        </w:trPr>
        <w:tc>
          <w:tcPr>
            <w:tcW w:w="1649" w:type="dxa"/>
            <w:vAlign w:val="center"/>
          </w:tcPr>
          <w:p w:rsidR="004C0AE8" w:rsidRDefault="009F1D47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D47">
              <w:rPr>
                <w:rFonts w:ascii="標楷體" w:eastAsia="標楷體" w:hAnsi="標楷體"/>
                <w:sz w:val="20"/>
                <w:szCs w:val="20"/>
              </w:rPr>
              <w:t>08:45-09:00</w:t>
            </w:r>
          </w:p>
        </w:tc>
        <w:tc>
          <w:tcPr>
            <w:tcW w:w="4356" w:type="dxa"/>
            <w:vAlign w:val="center"/>
          </w:tcPr>
          <w:p w:rsidR="004C0AE8" w:rsidRDefault="009F1D47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</w:rPr>
            </w:pPr>
            <w:r w:rsidRPr="009F1D47">
              <w:rPr>
                <w:rFonts w:ascii="標楷體" w:eastAsia="標楷體" w:hAnsi="標楷體" w:hint="eastAsia"/>
              </w:rPr>
              <w:t>報到集合</w:t>
            </w:r>
          </w:p>
        </w:tc>
        <w:tc>
          <w:tcPr>
            <w:tcW w:w="1980" w:type="dxa"/>
            <w:vMerge w:val="restart"/>
            <w:vAlign w:val="center"/>
          </w:tcPr>
          <w:p w:rsidR="004C0AE8" w:rsidRDefault="009F1D47" w:rsidP="008875BA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</w:rPr>
            </w:pPr>
            <w:r w:rsidRPr="009F1D47">
              <w:rPr>
                <w:rFonts w:ascii="標楷體" w:eastAsia="標楷體" w:hAnsi="標楷體" w:hint="eastAsia"/>
              </w:rPr>
              <w:t>武</w:t>
            </w:r>
            <w:proofErr w:type="gramStart"/>
            <w:r w:rsidRPr="009F1D47">
              <w:rPr>
                <w:rFonts w:ascii="標楷體" w:eastAsia="標楷體" w:hAnsi="標楷體" w:hint="eastAsia"/>
              </w:rPr>
              <w:t>荖</w:t>
            </w:r>
            <w:proofErr w:type="gramEnd"/>
            <w:r w:rsidRPr="009F1D47">
              <w:rPr>
                <w:rFonts w:ascii="標楷體" w:eastAsia="標楷體" w:hAnsi="標楷體" w:hint="eastAsia"/>
              </w:rPr>
              <w:t>坑環境教育中心團隊</w:t>
            </w:r>
          </w:p>
        </w:tc>
        <w:tc>
          <w:tcPr>
            <w:tcW w:w="1944" w:type="dxa"/>
            <w:vAlign w:val="bottom"/>
          </w:tcPr>
          <w:p w:rsidR="004C0AE8" w:rsidRDefault="009F1D47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</w:rPr>
            </w:pPr>
            <w:r w:rsidRPr="009F1D47">
              <w:rPr>
                <w:rFonts w:ascii="標楷體" w:eastAsia="標楷體" w:hAnsi="標楷體" w:hint="eastAsia"/>
              </w:rPr>
              <w:t>組員分組</w:t>
            </w:r>
          </w:p>
        </w:tc>
      </w:tr>
      <w:tr w:rsidR="0021758B" w:rsidRPr="00D43B8E" w:rsidTr="00D43B8E">
        <w:trPr>
          <w:cantSplit/>
          <w:trHeight w:val="760"/>
          <w:jc w:val="center"/>
        </w:trPr>
        <w:tc>
          <w:tcPr>
            <w:tcW w:w="1649" w:type="dxa"/>
            <w:vAlign w:val="center"/>
          </w:tcPr>
          <w:p w:rsidR="004C0AE8" w:rsidRDefault="009F1D47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D47">
              <w:rPr>
                <w:rFonts w:ascii="標楷體" w:eastAsia="標楷體" w:hAnsi="標楷體"/>
                <w:sz w:val="20"/>
                <w:szCs w:val="20"/>
              </w:rPr>
              <w:t>09:00-09:20</w:t>
            </w:r>
          </w:p>
        </w:tc>
        <w:tc>
          <w:tcPr>
            <w:tcW w:w="4356" w:type="dxa"/>
            <w:vAlign w:val="center"/>
          </w:tcPr>
          <w:p w:rsidR="004C0AE8" w:rsidRDefault="009F1D47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</w:rPr>
            </w:pPr>
            <w:r w:rsidRPr="009F1D47">
              <w:rPr>
                <w:rFonts w:ascii="標楷體" w:eastAsia="標楷體" w:hAnsi="標楷體" w:hint="eastAsia"/>
              </w:rPr>
              <w:t>開幕式</w:t>
            </w:r>
          </w:p>
          <w:p w:rsidR="004C0AE8" w:rsidRDefault="009F1D47">
            <w:pPr>
              <w:keepNext/>
              <w:adjustRightInd w:val="0"/>
              <w:snapToGrid w:val="0"/>
              <w:spacing w:line="480" w:lineRule="auto"/>
              <w:ind w:firstLineChars="0" w:firstLine="0"/>
              <w:jc w:val="center"/>
              <w:outlineLvl w:val="2"/>
              <w:rPr>
                <w:rFonts w:ascii="標楷體" w:eastAsia="標楷體" w:hAnsi="標楷體"/>
              </w:rPr>
            </w:pPr>
            <w:r w:rsidRPr="009F1D47">
              <w:rPr>
                <w:rFonts w:ascii="標楷體" w:eastAsia="標楷體" w:hAnsi="標楷體" w:cs="Arial" w:hint="eastAsia"/>
              </w:rPr>
              <w:t>方案</w:t>
            </w:r>
            <w:proofErr w:type="gramStart"/>
            <w:r w:rsidRPr="009F1D47">
              <w:rPr>
                <w:rFonts w:ascii="標楷體" w:eastAsia="標楷體" w:hAnsi="標楷體" w:cs="Arial" w:hint="eastAsia"/>
              </w:rPr>
              <w:t>一</w:t>
            </w:r>
            <w:proofErr w:type="gramEnd"/>
            <w:r w:rsidRPr="009F1D47">
              <w:rPr>
                <w:rFonts w:ascii="標楷體" w:eastAsia="標楷體" w:hAnsi="標楷體" w:cs="Arial" w:hint="eastAsia"/>
              </w:rPr>
              <w:t>：藍色星球</w:t>
            </w:r>
          </w:p>
        </w:tc>
        <w:tc>
          <w:tcPr>
            <w:tcW w:w="1980" w:type="dxa"/>
            <w:vMerge/>
            <w:vAlign w:val="center"/>
          </w:tcPr>
          <w:p w:rsidR="004C0AE8" w:rsidRDefault="004C0AE8">
            <w:pPr>
              <w:keepNext/>
              <w:adjustRightInd w:val="0"/>
              <w:snapToGrid w:val="0"/>
              <w:spacing w:line="480" w:lineRule="auto"/>
              <w:ind w:firstLine="480"/>
              <w:jc w:val="center"/>
              <w:outlineLvl w:val="2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4C0AE8" w:rsidRDefault="009F1D47" w:rsidP="008875BA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</w:rPr>
            </w:pPr>
            <w:r w:rsidRPr="009F1D47">
              <w:rPr>
                <w:rFonts w:ascii="標楷體" w:eastAsia="標楷體" w:hAnsi="標楷體" w:hint="eastAsia"/>
              </w:rPr>
              <w:t>課程體驗</w:t>
            </w:r>
          </w:p>
          <w:p w:rsidR="004C0AE8" w:rsidRDefault="009F1D47" w:rsidP="008875BA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</w:rPr>
            </w:pPr>
            <w:r w:rsidRPr="009F1D47">
              <w:rPr>
                <w:rFonts w:ascii="標楷體" w:eastAsia="標楷體" w:hAnsi="標楷體" w:hint="eastAsia"/>
              </w:rPr>
              <w:t>與要點指導</w:t>
            </w:r>
          </w:p>
        </w:tc>
      </w:tr>
      <w:tr w:rsidR="0021758B" w:rsidRPr="00D43B8E" w:rsidTr="00D43B8E">
        <w:trPr>
          <w:cantSplit/>
          <w:trHeight w:val="519"/>
          <w:jc w:val="center"/>
        </w:trPr>
        <w:tc>
          <w:tcPr>
            <w:tcW w:w="1649" w:type="dxa"/>
            <w:vAlign w:val="center"/>
          </w:tcPr>
          <w:p w:rsidR="004C0AE8" w:rsidRDefault="009F1D47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D47">
              <w:rPr>
                <w:rFonts w:ascii="標楷體" w:eastAsia="標楷體" w:hAnsi="標楷體"/>
                <w:sz w:val="20"/>
                <w:szCs w:val="20"/>
              </w:rPr>
              <w:t>09:20-10:20</w:t>
            </w:r>
          </w:p>
        </w:tc>
        <w:tc>
          <w:tcPr>
            <w:tcW w:w="4356" w:type="dxa"/>
            <w:vAlign w:val="center"/>
          </w:tcPr>
          <w:p w:rsidR="004C0AE8" w:rsidRDefault="009F1D47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 w:cs="Arial"/>
              </w:rPr>
            </w:pPr>
            <w:r w:rsidRPr="009F1D47">
              <w:rPr>
                <w:rFonts w:ascii="標楷體" w:eastAsia="標楷體" w:hAnsi="標楷體" w:cs="Arial" w:hint="eastAsia"/>
              </w:rPr>
              <w:t>方案二：古今相照</w:t>
            </w:r>
          </w:p>
        </w:tc>
        <w:tc>
          <w:tcPr>
            <w:tcW w:w="1980" w:type="dxa"/>
            <w:vMerge/>
            <w:vAlign w:val="center"/>
          </w:tcPr>
          <w:p w:rsidR="004C0AE8" w:rsidRDefault="004C0AE8" w:rsidP="008875BA">
            <w:pPr>
              <w:keepNext/>
              <w:adjustRightInd w:val="0"/>
              <w:snapToGrid w:val="0"/>
              <w:spacing w:line="480" w:lineRule="auto"/>
              <w:ind w:firstLine="480"/>
              <w:jc w:val="center"/>
              <w:outlineLvl w:val="2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vMerge/>
            <w:vAlign w:val="bottom"/>
          </w:tcPr>
          <w:p w:rsidR="004C0AE8" w:rsidRDefault="004C0AE8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</w:rPr>
            </w:pPr>
          </w:p>
        </w:tc>
      </w:tr>
      <w:tr w:rsidR="0021758B" w:rsidRPr="00D43B8E" w:rsidTr="00D43B8E">
        <w:trPr>
          <w:cantSplit/>
          <w:trHeight w:val="231"/>
          <w:jc w:val="center"/>
        </w:trPr>
        <w:tc>
          <w:tcPr>
            <w:tcW w:w="1649" w:type="dxa"/>
            <w:vAlign w:val="center"/>
          </w:tcPr>
          <w:p w:rsidR="004C0AE8" w:rsidRDefault="009F1D47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D47">
              <w:rPr>
                <w:rFonts w:ascii="標楷體" w:eastAsia="標楷體" w:hAnsi="標楷體"/>
                <w:sz w:val="20"/>
                <w:szCs w:val="20"/>
              </w:rPr>
              <w:t>10:20-10:30</w:t>
            </w:r>
          </w:p>
        </w:tc>
        <w:tc>
          <w:tcPr>
            <w:tcW w:w="4356" w:type="dxa"/>
            <w:vAlign w:val="center"/>
          </w:tcPr>
          <w:p w:rsidR="004C0AE8" w:rsidRDefault="009F1D47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 w:cs="Arial"/>
              </w:rPr>
            </w:pPr>
            <w:r w:rsidRPr="009F1D47">
              <w:rPr>
                <w:rFonts w:ascii="標楷體" w:eastAsia="標楷體" w:hAnsi="標楷體" w:cs="Arial" w:hint="eastAsia"/>
              </w:rPr>
              <w:t>中場休息</w:t>
            </w:r>
          </w:p>
        </w:tc>
        <w:tc>
          <w:tcPr>
            <w:tcW w:w="1980" w:type="dxa"/>
            <w:vMerge/>
            <w:vAlign w:val="center"/>
          </w:tcPr>
          <w:p w:rsidR="004C0AE8" w:rsidRDefault="004C0AE8" w:rsidP="008875BA">
            <w:pPr>
              <w:keepNext/>
              <w:adjustRightInd w:val="0"/>
              <w:snapToGrid w:val="0"/>
              <w:spacing w:line="480" w:lineRule="auto"/>
              <w:ind w:firstLine="480"/>
              <w:jc w:val="center"/>
              <w:outlineLvl w:val="2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vMerge/>
            <w:vAlign w:val="bottom"/>
          </w:tcPr>
          <w:p w:rsidR="004C0AE8" w:rsidRDefault="004C0AE8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</w:rPr>
            </w:pPr>
          </w:p>
        </w:tc>
      </w:tr>
      <w:tr w:rsidR="0021758B" w:rsidRPr="00D43B8E" w:rsidTr="00D43B8E">
        <w:trPr>
          <w:cantSplit/>
          <w:trHeight w:val="159"/>
          <w:jc w:val="center"/>
        </w:trPr>
        <w:tc>
          <w:tcPr>
            <w:tcW w:w="1649" w:type="dxa"/>
            <w:vAlign w:val="center"/>
          </w:tcPr>
          <w:p w:rsidR="004C0AE8" w:rsidRDefault="009F1D47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D47">
              <w:rPr>
                <w:rFonts w:ascii="標楷體" w:eastAsia="標楷體" w:hAnsi="標楷體"/>
                <w:sz w:val="20"/>
                <w:szCs w:val="20"/>
              </w:rPr>
              <w:t>10:30-12:00</w:t>
            </w:r>
          </w:p>
        </w:tc>
        <w:tc>
          <w:tcPr>
            <w:tcW w:w="4356" w:type="dxa"/>
            <w:vAlign w:val="center"/>
          </w:tcPr>
          <w:p w:rsidR="004C0AE8" w:rsidRDefault="009F1D47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</w:rPr>
            </w:pPr>
            <w:r w:rsidRPr="009F1D47">
              <w:rPr>
                <w:rFonts w:ascii="標楷體" w:eastAsia="標楷體" w:hAnsi="標楷體" w:cs="Arial" w:hint="eastAsia"/>
              </w:rPr>
              <w:t>方案</w:t>
            </w:r>
            <w:proofErr w:type="gramStart"/>
            <w:r w:rsidRPr="009F1D47">
              <w:rPr>
                <w:rFonts w:ascii="標楷體" w:eastAsia="標楷體" w:hAnsi="標楷體" w:cs="Arial" w:hint="eastAsia"/>
              </w:rPr>
              <w:t>三</w:t>
            </w:r>
            <w:proofErr w:type="gramEnd"/>
            <w:r w:rsidRPr="009F1D47">
              <w:rPr>
                <w:rFonts w:ascii="標楷體" w:eastAsia="標楷體" w:hAnsi="標楷體" w:cs="Arial" w:hint="eastAsia"/>
              </w:rPr>
              <w:t>：魔域星球</w:t>
            </w:r>
          </w:p>
        </w:tc>
        <w:tc>
          <w:tcPr>
            <w:tcW w:w="1980" w:type="dxa"/>
            <w:vMerge/>
            <w:vAlign w:val="center"/>
          </w:tcPr>
          <w:p w:rsidR="004C0AE8" w:rsidRDefault="004C0AE8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vMerge/>
            <w:vAlign w:val="bottom"/>
          </w:tcPr>
          <w:p w:rsidR="004C0AE8" w:rsidRDefault="004C0AE8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</w:rPr>
            </w:pPr>
          </w:p>
        </w:tc>
      </w:tr>
      <w:tr w:rsidR="0021758B" w:rsidRPr="00D43B8E" w:rsidTr="00D43B8E">
        <w:trPr>
          <w:cantSplit/>
          <w:trHeight w:val="220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E8" w:rsidRDefault="009F1D47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D47">
              <w:rPr>
                <w:rFonts w:ascii="標楷體" w:eastAsia="標楷體" w:hAnsi="標楷體"/>
                <w:sz w:val="20"/>
                <w:szCs w:val="20"/>
              </w:rPr>
              <w:t>12:00-13:00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E8" w:rsidRDefault="009F1D47" w:rsidP="008875BA">
            <w:pPr>
              <w:adjustRightInd w:val="0"/>
              <w:snapToGrid w:val="0"/>
              <w:spacing w:line="480" w:lineRule="auto"/>
              <w:ind w:firstLine="480"/>
              <w:jc w:val="center"/>
              <w:rPr>
                <w:rFonts w:ascii="標楷體" w:eastAsia="標楷體" w:hAnsi="標楷體"/>
              </w:rPr>
            </w:pPr>
            <w:r w:rsidRPr="009F1D47">
              <w:rPr>
                <w:rFonts w:ascii="標楷體" w:eastAsia="標楷體" w:hAnsi="標楷體" w:hint="eastAsia"/>
              </w:rPr>
              <w:t>午餐休息</w:t>
            </w:r>
          </w:p>
        </w:tc>
      </w:tr>
      <w:tr w:rsidR="0021758B" w:rsidRPr="00D43B8E" w:rsidTr="00D43B8E">
        <w:trPr>
          <w:cantSplit/>
          <w:trHeight w:val="343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E8" w:rsidRDefault="009F1D47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D47">
              <w:rPr>
                <w:rFonts w:ascii="標楷體" w:eastAsia="標楷體" w:hAnsi="標楷體"/>
                <w:sz w:val="20"/>
                <w:szCs w:val="20"/>
              </w:rPr>
              <w:t>13:00-13:50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E8" w:rsidRDefault="009F1D47">
            <w:pPr>
              <w:keepNext/>
              <w:adjustRightInd w:val="0"/>
              <w:snapToGrid w:val="0"/>
              <w:spacing w:line="480" w:lineRule="auto"/>
              <w:ind w:firstLineChars="0" w:firstLine="0"/>
              <w:jc w:val="center"/>
              <w:outlineLvl w:val="2"/>
              <w:rPr>
                <w:rFonts w:ascii="標楷體" w:eastAsia="標楷體" w:hAnsi="標楷體"/>
              </w:rPr>
            </w:pPr>
            <w:r w:rsidRPr="009F1D47">
              <w:rPr>
                <w:rFonts w:ascii="標楷體" w:eastAsia="標楷體" w:hAnsi="標楷體" w:cs="Arial" w:hint="eastAsia"/>
              </w:rPr>
              <w:t>方案四：</w:t>
            </w:r>
            <w:r w:rsidRPr="009F1D47">
              <w:rPr>
                <w:rFonts w:ascii="標楷體" w:eastAsia="標楷體" w:hAnsi="標楷體" w:hint="eastAsia"/>
              </w:rPr>
              <w:t>挑戰你的極限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AE8" w:rsidRDefault="009F1D47" w:rsidP="008875BA">
            <w:pPr>
              <w:keepNext/>
              <w:adjustRightInd w:val="0"/>
              <w:snapToGrid w:val="0"/>
              <w:spacing w:line="480" w:lineRule="auto"/>
              <w:ind w:firstLineChars="0" w:firstLine="0"/>
              <w:jc w:val="center"/>
              <w:outlineLvl w:val="2"/>
              <w:rPr>
                <w:rFonts w:ascii="標楷體" w:eastAsia="標楷體" w:hAnsi="標楷體"/>
              </w:rPr>
            </w:pPr>
            <w:r w:rsidRPr="009F1D47">
              <w:rPr>
                <w:rFonts w:ascii="標楷體" w:eastAsia="標楷體" w:hAnsi="標楷體" w:hint="eastAsia"/>
              </w:rPr>
              <w:t>武</w:t>
            </w:r>
            <w:proofErr w:type="gramStart"/>
            <w:r w:rsidRPr="009F1D47">
              <w:rPr>
                <w:rFonts w:ascii="標楷體" w:eastAsia="標楷體" w:hAnsi="標楷體" w:hint="eastAsia"/>
              </w:rPr>
              <w:t>荖</w:t>
            </w:r>
            <w:proofErr w:type="gramEnd"/>
            <w:r w:rsidRPr="009F1D47">
              <w:rPr>
                <w:rFonts w:ascii="標楷體" w:eastAsia="標楷體" w:hAnsi="標楷體" w:hint="eastAsia"/>
              </w:rPr>
              <w:t>坑環境教育中心團隊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0AE8" w:rsidRDefault="009F1D47" w:rsidP="008875BA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</w:rPr>
            </w:pPr>
            <w:r w:rsidRPr="009F1D47">
              <w:rPr>
                <w:rFonts w:ascii="標楷體" w:eastAsia="標楷體" w:hAnsi="標楷體" w:hint="eastAsia"/>
              </w:rPr>
              <w:t>課程體驗</w:t>
            </w:r>
          </w:p>
          <w:p w:rsidR="004C0AE8" w:rsidRDefault="009F1D47" w:rsidP="008875BA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</w:rPr>
            </w:pPr>
            <w:r w:rsidRPr="009F1D47">
              <w:rPr>
                <w:rFonts w:ascii="標楷體" w:eastAsia="標楷體" w:hAnsi="標楷體" w:hint="eastAsia"/>
              </w:rPr>
              <w:t>與要點指導</w:t>
            </w:r>
          </w:p>
        </w:tc>
      </w:tr>
      <w:tr w:rsidR="0021758B" w:rsidRPr="00D43B8E" w:rsidTr="00D43B8E">
        <w:trPr>
          <w:cantSplit/>
          <w:trHeight w:val="15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E8" w:rsidRDefault="009F1D47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D47">
              <w:rPr>
                <w:rFonts w:ascii="標楷體" w:eastAsia="標楷體" w:hAnsi="標楷體"/>
                <w:sz w:val="20"/>
                <w:szCs w:val="20"/>
              </w:rPr>
              <w:t>13:50-14:40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E8" w:rsidRDefault="009F1D47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</w:rPr>
            </w:pPr>
            <w:r w:rsidRPr="009F1D47">
              <w:rPr>
                <w:rFonts w:ascii="標楷體" w:eastAsia="標楷體" w:hAnsi="標楷體" w:cs="Arial" w:hint="eastAsia"/>
              </w:rPr>
              <w:t>方案五：水的奇妙旅程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0AE8" w:rsidRDefault="004C0AE8">
            <w:pPr>
              <w:adjustRightInd w:val="0"/>
              <w:snapToGrid w:val="0"/>
              <w:spacing w:line="480" w:lineRule="auto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AE8" w:rsidRDefault="004C0AE8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</w:rPr>
            </w:pPr>
          </w:p>
        </w:tc>
      </w:tr>
      <w:tr w:rsidR="00D43B8E" w:rsidRPr="00D43B8E" w:rsidTr="00D43B8E">
        <w:trPr>
          <w:cantSplit/>
          <w:trHeight w:val="435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E8" w:rsidRDefault="009F1D47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D47">
              <w:rPr>
                <w:rFonts w:ascii="標楷體" w:eastAsia="標楷體" w:hAnsi="標楷體"/>
                <w:sz w:val="20"/>
                <w:szCs w:val="20"/>
              </w:rPr>
              <w:t>14:40-14:50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E8" w:rsidRDefault="009F1D47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 w:cs="Arial"/>
              </w:rPr>
            </w:pPr>
            <w:r w:rsidRPr="009F1D47">
              <w:rPr>
                <w:rFonts w:ascii="標楷體" w:eastAsia="標楷體" w:hAnsi="標楷體" w:cs="Arial" w:hint="eastAsia"/>
              </w:rPr>
              <w:t>中場休息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0AE8" w:rsidRDefault="004C0AE8">
            <w:pPr>
              <w:adjustRightInd w:val="0"/>
              <w:snapToGrid w:val="0"/>
              <w:spacing w:line="480" w:lineRule="auto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AE8" w:rsidRDefault="004C0AE8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</w:rPr>
            </w:pPr>
          </w:p>
        </w:tc>
      </w:tr>
      <w:tr w:rsidR="0021758B" w:rsidRPr="00D43B8E" w:rsidTr="00D43B8E">
        <w:trPr>
          <w:cantSplit/>
          <w:trHeight w:val="435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E8" w:rsidRDefault="009F1D47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D47">
              <w:rPr>
                <w:rFonts w:ascii="標楷體" w:eastAsia="標楷體" w:hAnsi="標楷體"/>
                <w:sz w:val="20"/>
                <w:szCs w:val="20"/>
              </w:rPr>
              <w:t>14:50-17:00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E8" w:rsidRDefault="009F1D47">
            <w:pPr>
              <w:keepNext/>
              <w:adjustRightInd w:val="0"/>
              <w:snapToGrid w:val="0"/>
              <w:spacing w:line="480" w:lineRule="auto"/>
              <w:ind w:firstLineChars="0" w:firstLine="0"/>
              <w:jc w:val="center"/>
              <w:outlineLvl w:val="2"/>
              <w:rPr>
                <w:rFonts w:ascii="標楷體" w:eastAsia="標楷體" w:hAnsi="標楷體" w:cs="Arial"/>
              </w:rPr>
            </w:pPr>
            <w:r w:rsidRPr="009F1D47">
              <w:rPr>
                <w:rFonts w:ascii="標楷體" w:eastAsia="標楷體" w:hAnsi="標楷體" w:cs="Arial" w:hint="eastAsia"/>
              </w:rPr>
              <w:t>方案六：無脊椎動物的生存壓力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AE8" w:rsidRDefault="004C0AE8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E8" w:rsidRDefault="009F1D47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</w:rPr>
            </w:pPr>
            <w:r w:rsidRPr="009F1D47">
              <w:rPr>
                <w:rFonts w:ascii="標楷體" w:eastAsia="標楷體" w:hAnsi="標楷體" w:hint="eastAsia"/>
              </w:rPr>
              <w:t>包含水域</w:t>
            </w:r>
          </w:p>
          <w:p w:rsidR="004C0AE8" w:rsidRDefault="009F1D47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</w:rPr>
            </w:pPr>
            <w:r w:rsidRPr="009F1D47">
              <w:rPr>
                <w:rFonts w:ascii="標楷體" w:eastAsia="標楷體" w:hAnsi="標楷體" w:hint="eastAsia"/>
              </w:rPr>
              <w:t>調查課程</w:t>
            </w:r>
          </w:p>
        </w:tc>
      </w:tr>
      <w:tr w:rsidR="0021758B" w:rsidRPr="00D43B8E" w:rsidTr="00D43B8E">
        <w:trPr>
          <w:cantSplit/>
          <w:trHeight w:val="413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E8" w:rsidRDefault="009F1D47">
            <w:pPr>
              <w:keepNext/>
              <w:adjustRightInd w:val="0"/>
              <w:snapToGrid w:val="0"/>
              <w:spacing w:line="480" w:lineRule="auto"/>
              <w:ind w:firstLineChars="0" w:firstLine="0"/>
              <w:jc w:val="center"/>
              <w:outlineLvl w:val="2"/>
              <w:rPr>
                <w:rFonts w:ascii="標楷體" w:eastAsia="標楷體" w:hAnsi="標楷體"/>
                <w:sz w:val="20"/>
                <w:szCs w:val="20"/>
              </w:rPr>
            </w:pPr>
            <w:r w:rsidRPr="009F1D47">
              <w:rPr>
                <w:rFonts w:ascii="標楷體" w:eastAsia="標楷體" w:hAnsi="標楷體"/>
                <w:sz w:val="20"/>
                <w:szCs w:val="20"/>
              </w:rPr>
              <w:t>17:00-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E8" w:rsidRDefault="009F1D47">
            <w:pPr>
              <w:keepNext/>
              <w:adjustRightInd w:val="0"/>
              <w:snapToGrid w:val="0"/>
              <w:spacing w:line="480" w:lineRule="auto"/>
              <w:ind w:firstLineChars="0" w:firstLine="0"/>
              <w:jc w:val="center"/>
              <w:outlineLvl w:val="2"/>
              <w:rPr>
                <w:rFonts w:ascii="標楷體" w:eastAsia="標楷體" w:hAnsi="標楷體" w:cs="Arial"/>
              </w:rPr>
            </w:pPr>
            <w:r w:rsidRPr="009F1D47">
              <w:rPr>
                <w:rFonts w:ascii="標楷體" w:eastAsia="標楷體" w:hAnsi="標楷體" w:cs="Arial" w:hint="eastAsia"/>
              </w:rPr>
              <w:t>綜合討論、賦歸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AE8" w:rsidRDefault="004C0AE8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AE8" w:rsidRDefault="004C0AE8">
            <w:pPr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3F0C81" w:rsidRDefault="003F0C81" w:rsidP="008E1B03">
      <w:pPr>
        <w:spacing w:line="360" w:lineRule="auto"/>
        <w:ind w:firstLineChars="0" w:firstLine="0"/>
        <w:jc w:val="center"/>
        <w:rPr>
          <w:rFonts w:ascii="標楷體" w:eastAsia="標楷體" w:hAnsi="標楷體"/>
        </w:rPr>
      </w:pPr>
    </w:p>
    <w:p w:rsidR="003F0C81" w:rsidRDefault="003F0C81">
      <w:pPr>
        <w:widowControl/>
        <w:spacing w:line="240" w:lineRule="auto"/>
        <w:ind w:firstLineChars="0" w:firstLine="0"/>
        <w:jc w:val="lef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C0AE8" w:rsidRDefault="008E1B03">
      <w:pPr>
        <w:spacing w:line="360" w:lineRule="auto"/>
        <w:ind w:firstLineChars="0" w:firstLine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課程方案對應水資源重要議題或概念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8169"/>
      </w:tblGrid>
      <w:tr w:rsidR="008E1B03" w:rsidRPr="003F0C81" w:rsidTr="008E1B03">
        <w:trPr>
          <w:trHeight w:val="965"/>
        </w:trPr>
        <w:tc>
          <w:tcPr>
            <w:tcW w:w="1755" w:type="dxa"/>
          </w:tcPr>
          <w:p w:rsidR="004C0AE8" w:rsidRDefault="00782BA3">
            <w:pPr>
              <w:snapToGrid w:val="0"/>
              <w:ind w:firstLineChars="0" w:firstLine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9pt;margin-top:9.35pt;width:73.85pt;height:97.4pt;z-index:251660288;mso-position-horizontal-relative:margin;mso-position-vertical-relative:margin">
                  <v:imagedata r:id="rId12" o:title=""/>
                  <w10:wrap type="square" anchorx="margin" anchory="margin"/>
                </v:shape>
                <o:OLEObject Type="Embed" ProgID="AcroExch.Document.7" ShapeID="_x0000_s1026" DrawAspect="Content" ObjectID="_1497429750" r:id="rId13"/>
              </w:pict>
            </w:r>
          </w:p>
        </w:tc>
        <w:tc>
          <w:tcPr>
            <w:tcW w:w="8169" w:type="dxa"/>
            <w:vAlign w:val="center"/>
          </w:tcPr>
          <w:p w:rsidR="008E1B03" w:rsidRPr="003F0C81" w:rsidRDefault="009F1D47" w:rsidP="008E1B03">
            <w:pPr>
              <w:pStyle w:val="af1"/>
              <w:numPr>
                <w:ilvl w:val="1"/>
                <w:numId w:val="11"/>
              </w:numPr>
              <w:spacing w:line="240" w:lineRule="auto"/>
              <w:ind w:leftChars="0" w:left="-66" w:firstLineChars="0" w:firstLine="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1D47">
              <w:rPr>
                <w:rFonts w:ascii="標楷體" w:eastAsia="標楷體" w:hAnsi="標楷體" w:hint="eastAsia"/>
                <w:b/>
                <w:sz w:val="28"/>
                <w:szCs w:val="28"/>
              </w:rPr>
              <w:t>水具有獨特的物理和化學特性</w:t>
            </w:r>
          </w:p>
          <w:p w:rsidR="008E1B03" w:rsidRPr="003F0C81" w:rsidRDefault="009F1D47" w:rsidP="008E1B03">
            <w:pPr>
              <w:pStyle w:val="af1"/>
              <w:numPr>
                <w:ilvl w:val="0"/>
                <w:numId w:val="18"/>
              </w:numPr>
              <w:tabs>
                <w:tab w:val="clear" w:pos="240"/>
              </w:tabs>
              <w:spacing w:line="240" w:lineRule="auto"/>
              <w:ind w:left="840" w:firstLineChars="0"/>
              <w:jc w:val="left"/>
              <w:rPr>
                <w:rFonts w:ascii="標楷體" w:eastAsia="標楷體" w:hAnsi="標楷體"/>
              </w:rPr>
            </w:pPr>
            <w:r w:rsidRPr="009F1D47">
              <w:rPr>
                <w:rFonts w:ascii="標楷體" w:eastAsia="標楷體" w:hAnsi="標楷體" w:hint="eastAsia"/>
              </w:rPr>
              <w:t>水分子具有特別的結構。</w:t>
            </w:r>
          </w:p>
          <w:p w:rsidR="008E1B03" w:rsidRPr="003F0C81" w:rsidRDefault="009F1D47" w:rsidP="008E1B03">
            <w:pPr>
              <w:pStyle w:val="af1"/>
              <w:numPr>
                <w:ilvl w:val="0"/>
                <w:numId w:val="18"/>
              </w:numPr>
              <w:tabs>
                <w:tab w:val="clear" w:pos="240"/>
              </w:tabs>
              <w:spacing w:line="240" w:lineRule="auto"/>
              <w:ind w:left="840" w:firstLineChars="0"/>
              <w:jc w:val="left"/>
              <w:rPr>
                <w:rFonts w:ascii="標楷體" w:eastAsia="標楷體" w:hAnsi="標楷體"/>
              </w:rPr>
            </w:pPr>
            <w:r w:rsidRPr="009F1D47">
              <w:rPr>
                <w:rFonts w:ascii="標楷體" w:eastAsia="標楷體" w:hAnsi="標楷體" w:hint="eastAsia"/>
              </w:rPr>
              <w:t>水分子結構賦予水特有的性質。</w:t>
            </w:r>
          </w:p>
          <w:p w:rsidR="004C0AE8" w:rsidRDefault="009F1D47" w:rsidP="008875BA">
            <w:pPr>
              <w:pStyle w:val="af1"/>
              <w:ind w:leftChars="0" w:left="-66" w:firstLine="480"/>
              <w:rPr>
                <w:rFonts w:ascii="標楷體" w:eastAsia="標楷體" w:hAnsi="標楷體"/>
                <w:b/>
              </w:rPr>
            </w:pPr>
            <w:r w:rsidRPr="009F1D47">
              <w:rPr>
                <w:rFonts w:ascii="標楷體" w:eastAsia="標楷體" w:hAnsi="標楷體" w:hint="eastAsia"/>
                <w:b/>
              </w:rPr>
              <w:t xml:space="preserve">方案名稱：魔域星球Is There Water on </w:t>
            </w:r>
            <w:proofErr w:type="spellStart"/>
            <w:r w:rsidRPr="009F1D47">
              <w:rPr>
                <w:rFonts w:ascii="標楷體" w:eastAsia="標楷體" w:hAnsi="標楷體"/>
                <w:b/>
              </w:rPr>
              <w:t>Zork</w:t>
            </w:r>
            <w:proofErr w:type="spellEnd"/>
            <w:r w:rsidRPr="009F1D47">
              <w:rPr>
                <w:rFonts w:ascii="標楷體" w:eastAsia="標楷體" w:hAnsi="標楷體"/>
                <w:b/>
              </w:rPr>
              <w:t>?</w:t>
            </w:r>
          </w:p>
        </w:tc>
      </w:tr>
      <w:tr w:rsidR="008E1B03" w:rsidRPr="003F0C81" w:rsidTr="008E1B03">
        <w:trPr>
          <w:trHeight w:val="2258"/>
        </w:trPr>
        <w:tc>
          <w:tcPr>
            <w:tcW w:w="1755" w:type="dxa"/>
            <w:vAlign w:val="center"/>
          </w:tcPr>
          <w:p w:rsidR="009F1D47" w:rsidRPr="009F1D47" w:rsidRDefault="008875BA" w:rsidP="008875BA">
            <w:pPr>
              <w:pStyle w:val="Default"/>
              <w:spacing w:before="120" w:after="320" w:line="400" w:lineRule="atLeast"/>
              <w:jc w:val="both"/>
              <w:rPr>
                <w:rFonts w:ascii="標楷體" w:eastAsia="標楷體" w:hAnsi="標楷體" w:cs="Palatino"/>
                <w:color w:val="auto"/>
                <w:kern w:val="2"/>
              </w:rPr>
            </w:pPr>
            <w:r>
              <w:rPr>
                <w:rFonts w:ascii="標楷體" w:eastAsia="標楷體" w:hAnsi="標楷體" w:cs="Palatino"/>
                <w:noProof/>
                <w:color w:val="auto"/>
                <w:kern w:val="2"/>
              </w:rPr>
              <w:drawing>
                <wp:inline distT="0" distB="0" distL="0" distR="0">
                  <wp:extent cx="941705" cy="1242060"/>
                  <wp:effectExtent l="19050" t="0" r="0" b="0"/>
                  <wp:docPr id="28" name="圖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9" w:type="dxa"/>
          </w:tcPr>
          <w:p w:rsidR="008E1B03" w:rsidRPr="003F0C81" w:rsidRDefault="009F1D47" w:rsidP="008E1B03">
            <w:pPr>
              <w:pStyle w:val="af1"/>
              <w:numPr>
                <w:ilvl w:val="1"/>
                <w:numId w:val="11"/>
              </w:numPr>
              <w:spacing w:line="240" w:lineRule="auto"/>
              <w:ind w:leftChars="0" w:left="-66" w:firstLineChars="0" w:firstLine="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1D47">
              <w:rPr>
                <w:rFonts w:ascii="標楷體" w:eastAsia="標楷體" w:hAnsi="標楷體" w:hint="eastAsia"/>
                <w:b/>
                <w:sz w:val="28"/>
                <w:szCs w:val="28"/>
              </w:rPr>
              <w:t>水連結了所有地球的系統</w:t>
            </w:r>
          </w:p>
          <w:p w:rsidR="008E1B03" w:rsidRPr="003F0C81" w:rsidRDefault="009F1D47" w:rsidP="008E1B03">
            <w:pPr>
              <w:pStyle w:val="af1"/>
              <w:numPr>
                <w:ilvl w:val="0"/>
                <w:numId w:val="18"/>
              </w:numPr>
              <w:tabs>
                <w:tab w:val="clear" w:pos="240"/>
              </w:tabs>
              <w:spacing w:line="240" w:lineRule="auto"/>
              <w:ind w:left="840" w:firstLineChars="0"/>
              <w:jc w:val="left"/>
              <w:rPr>
                <w:rFonts w:ascii="標楷體" w:eastAsia="標楷體" w:hAnsi="標楷體"/>
              </w:rPr>
            </w:pPr>
            <w:r w:rsidRPr="009F1D47">
              <w:rPr>
                <w:rFonts w:ascii="標楷體" w:eastAsia="標楷體" w:hAnsi="標楷體" w:hint="eastAsia"/>
              </w:rPr>
              <w:t>水是地球結構中不可或缺的</w:t>
            </w:r>
            <w:proofErr w:type="gramStart"/>
            <w:r w:rsidRPr="009F1D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9F1D47">
              <w:rPr>
                <w:rFonts w:ascii="標楷體" w:eastAsia="標楷體" w:hAnsi="標楷體" w:hint="eastAsia"/>
              </w:rPr>
              <w:t>部份。</w:t>
            </w:r>
          </w:p>
          <w:p w:rsidR="008E1B03" w:rsidRPr="003F0C81" w:rsidRDefault="009F1D47" w:rsidP="008E1B03">
            <w:pPr>
              <w:pStyle w:val="af1"/>
              <w:numPr>
                <w:ilvl w:val="0"/>
                <w:numId w:val="18"/>
              </w:numPr>
              <w:tabs>
                <w:tab w:val="clear" w:pos="240"/>
              </w:tabs>
              <w:spacing w:line="240" w:lineRule="auto"/>
              <w:ind w:left="840" w:firstLineChars="0"/>
              <w:jc w:val="left"/>
              <w:rPr>
                <w:rFonts w:ascii="標楷體" w:eastAsia="標楷體" w:hAnsi="標楷體"/>
              </w:rPr>
            </w:pPr>
            <w:r w:rsidRPr="009F1D47">
              <w:rPr>
                <w:rFonts w:ascii="標楷體" w:eastAsia="標楷體" w:hAnsi="標楷體" w:hint="eastAsia"/>
              </w:rPr>
              <w:t>水在地球運作過程中扮演了一個獨特的角色。</w:t>
            </w:r>
          </w:p>
          <w:p w:rsidR="008E1B03" w:rsidRPr="003F0C81" w:rsidRDefault="009F1D47" w:rsidP="008E1B03">
            <w:pPr>
              <w:pStyle w:val="af1"/>
              <w:numPr>
                <w:ilvl w:val="0"/>
                <w:numId w:val="18"/>
              </w:numPr>
              <w:tabs>
                <w:tab w:val="clear" w:pos="240"/>
              </w:tabs>
              <w:spacing w:line="240" w:lineRule="auto"/>
              <w:ind w:left="840" w:firstLineChars="0"/>
              <w:jc w:val="left"/>
              <w:rPr>
                <w:rFonts w:ascii="標楷體" w:eastAsia="標楷體" w:hAnsi="標楷體"/>
              </w:rPr>
            </w:pPr>
            <w:r w:rsidRPr="009F1D47">
              <w:rPr>
                <w:rFonts w:ascii="標楷體" w:eastAsia="標楷體" w:hAnsi="標楷體" w:hint="eastAsia"/>
              </w:rPr>
              <w:t>水循環是所有地球系統的核心。</w:t>
            </w:r>
          </w:p>
          <w:p w:rsidR="009F1D47" w:rsidRPr="009F1D47" w:rsidRDefault="009F1D47" w:rsidP="008875BA">
            <w:pPr>
              <w:pStyle w:val="af1"/>
              <w:ind w:leftChars="0" w:left="-66" w:firstLine="480"/>
              <w:rPr>
                <w:rFonts w:ascii="標楷體" w:eastAsia="標楷體" w:hAnsi="標楷體"/>
                <w:b/>
              </w:rPr>
            </w:pPr>
            <w:r w:rsidRPr="009F1D47">
              <w:rPr>
                <w:rFonts w:ascii="標楷體" w:eastAsia="標楷體" w:hAnsi="標楷體" w:hint="eastAsia"/>
                <w:b/>
              </w:rPr>
              <w:t>方案名稱：藍色星球</w:t>
            </w:r>
            <w:r w:rsidRPr="009F1D47">
              <w:rPr>
                <w:rFonts w:ascii="標楷體" w:eastAsia="標楷體" w:hAnsi="標楷體"/>
                <w:b/>
              </w:rPr>
              <w:t xml:space="preserve"> Blue Planet</w:t>
            </w:r>
          </w:p>
          <w:p w:rsidR="004C0AE8" w:rsidRDefault="009F1D47" w:rsidP="008875BA">
            <w:pPr>
              <w:pStyle w:val="af1"/>
              <w:ind w:leftChars="0" w:left="-66" w:firstLine="480"/>
              <w:rPr>
                <w:rFonts w:ascii="標楷體" w:eastAsia="標楷體" w:hAnsi="標楷體"/>
                <w:b/>
              </w:rPr>
            </w:pPr>
            <w:r w:rsidRPr="009F1D47">
              <w:rPr>
                <w:rFonts w:ascii="標楷體" w:eastAsia="標楷體" w:hAnsi="標楷體" w:hint="eastAsia"/>
                <w:b/>
              </w:rPr>
              <w:t>水的奇妙旅程</w:t>
            </w:r>
            <w:r w:rsidRPr="009F1D47">
              <w:rPr>
                <w:rFonts w:ascii="標楷體" w:eastAsia="標楷體" w:hAnsi="標楷體"/>
                <w:b/>
              </w:rPr>
              <w:t xml:space="preserve"> The Incredible Journey</w:t>
            </w:r>
          </w:p>
        </w:tc>
      </w:tr>
      <w:tr w:rsidR="008E1B03" w:rsidRPr="003F0C81" w:rsidTr="008E1B03">
        <w:trPr>
          <w:trHeight w:val="2352"/>
        </w:trPr>
        <w:tc>
          <w:tcPr>
            <w:tcW w:w="1755" w:type="dxa"/>
            <w:vAlign w:val="center"/>
          </w:tcPr>
          <w:p w:rsidR="009F1D47" w:rsidRPr="009F1D47" w:rsidRDefault="008875BA" w:rsidP="008875BA">
            <w:pPr>
              <w:pStyle w:val="Default"/>
              <w:spacing w:before="120" w:after="320" w:line="400" w:lineRule="atLeast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/>
                <w:noProof/>
                <w:color w:val="auto"/>
                <w:kern w:val="2"/>
              </w:rPr>
              <w:drawing>
                <wp:inline distT="0" distB="0" distL="0" distR="0">
                  <wp:extent cx="938893" cy="1278461"/>
                  <wp:effectExtent l="19050" t="0" r="0" b="0"/>
                  <wp:docPr id="25" name="圖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19" cy="1276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9" w:type="dxa"/>
          </w:tcPr>
          <w:p w:rsidR="008E1B03" w:rsidRPr="003F0C81" w:rsidRDefault="009F1D47" w:rsidP="008E1B03">
            <w:pPr>
              <w:pStyle w:val="af1"/>
              <w:numPr>
                <w:ilvl w:val="1"/>
                <w:numId w:val="11"/>
              </w:numPr>
              <w:spacing w:line="240" w:lineRule="auto"/>
              <w:ind w:leftChars="0" w:left="-66" w:firstLineChars="0" w:firstLine="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1D47">
              <w:rPr>
                <w:rFonts w:ascii="標楷體" w:eastAsia="標楷體" w:hAnsi="標楷體" w:hint="eastAsia"/>
                <w:b/>
                <w:sz w:val="28"/>
                <w:szCs w:val="28"/>
              </w:rPr>
              <w:t>水是需要管理的資源</w:t>
            </w:r>
          </w:p>
          <w:p w:rsidR="008E1B03" w:rsidRPr="003F0C81" w:rsidRDefault="009F1D47" w:rsidP="008E1B03">
            <w:pPr>
              <w:pStyle w:val="af1"/>
              <w:numPr>
                <w:ilvl w:val="0"/>
                <w:numId w:val="18"/>
              </w:numPr>
              <w:tabs>
                <w:tab w:val="clear" w:pos="240"/>
              </w:tabs>
              <w:spacing w:line="240" w:lineRule="auto"/>
              <w:ind w:left="840" w:firstLineChars="0"/>
              <w:jc w:val="left"/>
              <w:rPr>
                <w:rFonts w:ascii="標楷體" w:eastAsia="標楷體" w:hAnsi="標楷體"/>
              </w:rPr>
            </w:pPr>
            <w:r w:rsidRPr="009F1D47">
              <w:rPr>
                <w:rFonts w:ascii="標楷體" w:eastAsia="標楷體" w:hAnsi="標楷體" w:hint="eastAsia"/>
              </w:rPr>
              <w:t>水資源被個人與社區居民管理。</w:t>
            </w:r>
          </w:p>
          <w:p w:rsidR="008E1B03" w:rsidRPr="003F0C81" w:rsidRDefault="009F1D47" w:rsidP="008E1B03">
            <w:pPr>
              <w:pStyle w:val="af1"/>
              <w:numPr>
                <w:ilvl w:val="0"/>
                <w:numId w:val="18"/>
              </w:numPr>
              <w:tabs>
                <w:tab w:val="clear" w:pos="240"/>
              </w:tabs>
              <w:spacing w:line="240" w:lineRule="auto"/>
              <w:ind w:left="840" w:firstLineChars="0"/>
              <w:jc w:val="left"/>
              <w:rPr>
                <w:rFonts w:ascii="標楷體" w:eastAsia="標楷體" w:hAnsi="標楷體"/>
              </w:rPr>
            </w:pPr>
            <w:r w:rsidRPr="009F1D47">
              <w:rPr>
                <w:rFonts w:ascii="標楷體" w:eastAsia="標楷體" w:hAnsi="標楷體" w:hint="eastAsia"/>
              </w:rPr>
              <w:t>水資源管理目標要依據需求和分配來設定。</w:t>
            </w:r>
          </w:p>
          <w:p w:rsidR="008E1B03" w:rsidRPr="003F0C81" w:rsidRDefault="009F1D47" w:rsidP="008E1B03">
            <w:pPr>
              <w:pStyle w:val="af1"/>
              <w:numPr>
                <w:ilvl w:val="0"/>
                <w:numId w:val="18"/>
              </w:numPr>
              <w:tabs>
                <w:tab w:val="clear" w:pos="240"/>
              </w:tabs>
              <w:spacing w:line="240" w:lineRule="auto"/>
              <w:ind w:left="840" w:firstLineChars="0"/>
              <w:jc w:val="left"/>
              <w:rPr>
                <w:rFonts w:ascii="標楷體" w:eastAsia="標楷體" w:hAnsi="標楷體"/>
              </w:rPr>
            </w:pPr>
            <w:r w:rsidRPr="009F1D47">
              <w:rPr>
                <w:rFonts w:ascii="標楷體" w:eastAsia="標楷體" w:hAnsi="標楷體" w:hint="eastAsia"/>
              </w:rPr>
              <w:t>水的管理效益取決於期望結果的達成狀況。</w:t>
            </w:r>
          </w:p>
          <w:p w:rsidR="004C0AE8" w:rsidRDefault="009F1D47" w:rsidP="008875BA">
            <w:pPr>
              <w:ind w:firstLine="480"/>
              <w:rPr>
                <w:rFonts w:ascii="標楷體" w:eastAsia="標楷體" w:hAnsi="標楷體"/>
                <w:b/>
              </w:rPr>
            </w:pPr>
            <w:r w:rsidRPr="009F1D47">
              <w:rPr>
                <w:rFonts w:ascii="標楷體" w:eastAsia="標楷體" w:hAnsi="標楷體" w:hint="eastAsia"/>
                <w:b/>
              </w:rPr>
              <w:t>方案名稱：無脊椎動物的生存壓力</w:t>
            </w:r>
            <w:r w:rsidRPr="009F1D47">
              <w:rPr>
                <w:rFonts w:ascii="標楷體" w:eastAsia="標楷體" w:hAnsi="標楷體"/>
                <w:b/>
              </w:rPr>
              <w:t>Macroinvertebrate Mayhem</w:t>
            </w:r>
          </w:p>
          <w:p w:rsidR="004C0AE8" w:rsidRDefault="009F1D47" w:rsidP="008875BA">
            <w:pPr>
              <w:ind w:firstLine="480"/>
              <w:rPr>
                <w:rFonts w:ascii="標楷體" w:eastAsia="標楷體" w:hAnsi="標楷體"/>
                <w:b/>
              </w:rPr>
            </w:pPr>
            <w:r w:rsidRPr="009F1D47">
              <w:rPr>
                <w:rFonts w:ascii="標楷體" w:eastAsia="標楷體" w:hAnsi="標楷體" w:hint="eastAsia"/>
                <w:b/>
              </w:rPr>
              <w:t>挑戰您的極限　Reaching</w:t>
            </w:r>
            <w:r w:rsidRPr="009F1D47">
              <w:rPr>
                <w:rFonts w:ascii="標楷體" w:eastAsia="標楷體" w:hAnsi="標楷體"/>
                <w:b/>
              </w:rPr>
              <w:t xml:space="preserve"> your</w:t>
            </w:r>
          </w:p>
        </w:tc>
      </w:tr>
      <w:tr w:rsidR="008E1B03" w:rsidRPr="003F0C81" w:rsidTr="008E1B03">
        <w:trPr>
          <w:trHeight w:val="2102"/>
        </w:trPr>
        <w:tc>
          <w:tcPr>
            <w:tcW w:w="1755" w:type="dxa"/>
            <w:vAlign w:val="center"/>
          </w:tcPr>
          <w:p w:rsidR="009F1D47" w:rsidRPr="009F1D47" w:rsidRDefault="008875BA" w:rsidP="008875BA">
            <w:pPr>
              <w:pStyle w:val="Default"/>
              <w:spacing w:before="120" w:after="320" w:line="400" w:lineRule="atLeast"/>
              <w:jc w:val="both"/>
              <w:rPr>
                <w:rFonts w:ascii="標楷體" w:eastAsia="標楷體" w:hAnsi="標楷體" w:cs="Palatino"/>
                <w:color w:val="auto"/>
                <w:kern w:val="2"/>
              </w:rPr>
            </w:pPr>
            <w:r>
              <w:rPr>
                <w:rFonts w:ascii="標楷體" w:eastAsia="標楷體" w:hAnsi="標楷體" w:cs="Palatino"/>
                <w:noProof/>
                <w:color w:val="auto"/>
                <w:kern w:val="2"/>
              </w:rPr>
              <w:drawing>
                <wp:inline distT="0" distB="0" distL="0" distR="0">
                  <wp:extent cx="954448" cy="1248229"/>
                  <wp:effectExtent l="19050" t="0" r="0" b="0"/>
                  <wp:docPr id="16" name="圖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48" cy="1248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9" w:type="dxa"/>
          </w:tcPr>
          <w:p w:rsidR="008E1B03" w:rsidRPr="003F0C81" w:rsidRDefault="009F1D47" w:rsidP="008E1B03">
            <w:pPr>
              <w:pStyle w:val="af1"/>
              <w:numPr>
                <w:ilvl w:val="1"/>
                <w:numId w:val="11"/>
              </w:numPr>
              <w:spacing w:line="240" w:lineRule="auto"/>
              <w:ind w:leftChars="0" w:left="-66" w:firstLineChars="0" w:firstLine="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1D47">
              <w:rPr>
                <w:rFonts w:ascii="標楷體" w:eastAsia="標楷體" w:hAnsi="標楷體" w:hint="eastAsia"/>
                <w:b/>
                <w:sz w:val="28"/>
                <w:szCs w:val="28"/>
              </w:rPr>
              <w:t>水資源存在於社會結構之中</w:t>
            </w:r>
          </w:p>
          <w:p w:rsidR="008E1B03" w:rsidRPr="003F0C81" w:rsidRDefault="009F1D47" w:rsidP="008E1B03">
            <w:pPr>
              <w:pStyle w:val="af1"/>
              <w:numPr>
                <w:ilvl w:val="0"/>
                <w:numId w:val="18"/>
              </w:numPr>
              <w:tabs>
                <w:tab w:val="clear" w:pos="240"/>
              </w:tabs>
              <w:spacing w:line="240" w:lineRule="auto"/>
              <w:ind w:left="840" w:firstLineChars="0"/>
              <w:jc w:val="left"/>
              <w:rPr>
                <w:rFonts w:ascii="標楷體" w:eastAsia="標楷體" w:hAnsi="標楷體"/>
              </w:rPr>
            </w:pPr>
            <w:r w:rsidRPr="009F1D47">
              <w:rPr>
                <w:rFonts w:ascii="標楷體" w:eastAsia="標楷體" w:hAnsi="標楷體" w:hint="eastAsia"/>
              </w:rPr>
              <w:t>水資源的使用隨著時間演進而改變。</w:t>
            </w:r>
          </w:p>
          <w:p w:rsidR="008E1B03" w:rsidRPr="003F0C81" w:rsidRDefault="009F1D47" w:rsidP="008E1B03">
            <w:pPr>
              <w:pStyle w:val="af1"/>
              <w:numPr>
                <w:ilvl w:val="0"/>
                <w:numId w:val="18"/>
              </w:numPr>
              <w:tabs>
                <w:tab w:val="clear" w:pos="240"/>
              </w:tabs>
              <w:spacing w:line="240" w:lineRule="auto"/>
              <w:ind w:left="840" w:firstLineChars="0"/>
              <w:jc w:val="left"/>
              <w:rPr>
                <w:rFonts w:ascii="標楷體" w:eastAsia="標楷體" w:hAnsi="標楷體"/>
              </w:rPr>
            </w:pPr>
            <w:r w:rsidRPr="009F1D47">
              <w:rPr>
                <w:rFonts w:ascii="標楷體" w:eastAsia="標楷體" w:hAnsi="標楷體" w:hint="eastAsia"/>
              </w:rPr>
              <w:t>水資源的價值取決於經濟系統。</w:t>
            </w:r>
          </w:p>
          <w:p w:rsidR="008E1B03" w:rsidRPr="003F0C81" w:rsidRDefault="009F1D47" w:rsidP="008E1B03">
            <w:pPr>
              <w:pStyle w:val="af1"/>
              <w:numPr>
                <w:ilvl w:val="0"/>
                <w:numId w:val="18"/>
              </w:numPr>
              <w:tabs>
                <w:tab w:val="clear" w:pos="240"/>
              </w:tabs>
              <w:spacing w:line="240" w:lineRule="auto"/>
              <w:ind w:left="840" w:firstLineChars="0"/>
              <w:jc w:val="left"/>
              <w:rPr>
                <w:rFonts w:ascii="標楷體" w:eastAsia="標楷體" w:hAnsi="標楷體"/>
              </w:rPr>
            </w:pPr>
            <w:r w:rsidRPr="009F1D47">
              <w:rPr>
                <w:rFonts w:ascii="標楷體" w:eastAsia="標楷體" w:hAnsi="標楷體" w:hint="eastAsia"/>
              </w:rPr>
              <w:t>水資源會透過政治的系統支配。</w:t>
            </w:r>
          </w:p>
          <w:p w:rsidR="004C0AE8" w:rsidRDefault="009F1D47" w:rsidP="008875BA">
            <w:pPr>
              <w:ind w:firstLine="480"/>
              <w:rPr>
                <w:rFonts w:ascii="標楷體" w:eastAsia="標楷體" w:hAnsi="標楷體"/>
                <w:b/>
              </w:rPr>
            </w:pPr>
            <w:r w:rsidRPr="009F1D47">
              <w:rPr>
                <w:rFonts w:ascii="標楷體" w:eastAsia="標楷體" w:hAnsi="標楷體" w:hint="eastAsia"/>
                <w:b/>
              </w:rPr>
              <w:t>方案名稱：古今相照</w:t>
            </w:r>
            <w:r w:rsidRPr="009F1D47">
              <w:rPr>
                <w:rFonts w:ascii="標楷體" w:eastAsia="標楷體" w:hAnsi="標楷體"/>
                <w:b/>
              </w:rPr>
              <w:t xml:space="preserve"> Water Concentration</w:t>
            </w:r>
          </w:p>
        </w:tc>
      </w:tr>
    </w:tbl>
    <w:p w:rsidR="00810B89" w:rsidRPr="00F21741" w:rsidRDefault="00810B89" w:rsidP="00F21741">
      <w:pPr>
        <w:spacing w:line="360" w:lineRule="auto"/>
        <w:ind w:firstLineChars="0" w:firstLine="0"/>
        <w:rPr>
          <w:rFonts w:ascii="標楷體" w:eastAsia="標楷體" w:hAnsi="標楷體"/>
        </w:rPr>
      </w:pPr>
    </w:p>
    <w:p w:rsidR="001B7CA5" w:rsidRPr="00F21741" w:rsidRDefault="00B26695" w:rsidP="00F21741">
      <w:pPr>
        <w:spacing w:line="360" w:lineRule="auto"/>
        <w:ind w:firstLineChars="0" w:firstLine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0E03EE" w:rsidRPr="00F21741">
        <w:rPr>
          <w:rFonts w:ascii="標楷體" w:eastAsia="標楷體" w:hAnsi="標楷體" w:hint="eastAsia"/>
          <w:sz w:val="32"/>
          <w:szCs w:val="32"/>
        </w:rPr>
        <w:lastRenderedPageBreak/>
        <w:t>2</w:t>
      </w:r>
      <w:r w:rsidR="001D0679">
        <w:rPr>
          <w:rFonts w:ascii="標楷體" w:eastAsia="標楷體" w:hAnsi="標楷體"/>
          <w:sz w:val="32"/>
          <w:szCs w:val="32"/>
        </w:rPr>
        <w:t>01</w:t>
      </w:r>
      <w:r w:rsidR="008077BE">
        <w:rPr>
          <w:rFonts w:ascii="標楷體" w:eastAsia="標楷體" w:hAnsi="標楷體" w:hint="eastAsia"/>
          <w:sz w:val="32"/>
          <w:szCs w:val="32"/>
        </w:rPr>
        <w:t>5</w:t>
      </w:r>
      <w:r w:rsidR="001B7CA5" w:rsidRPr="00F21741">
        <w:rPr>
          <w:rFonts w:ascii="標楷體" w:eastAsia="標楷體" w:hAnsi="標楷體" w:hint="eastAsia"/>
          <w:sz w:val="32"/>
          <w:szCs w:val="32"/>
        </w:rPr>
        <w:t>年國際水資源教學網絡計畫</w:t>
      </w:r>
      <w:proofErr w:type="gramStart"/>
      <w:r w:rsidR="008077BE">
        <w:rPr>
          <w:rFonts w:ascii="標楷體" w:eastAsia="標楷體" w:hAnsi="標楷體"/>
          <w:sz w:val="32"/>
          <w:szCs w:val="32"/>
        </w:rPr>
        <w:t>—</w:t>
      </w:r>
      <w:proofErr w:type="gramEnd"/>
      <w:r w:rsidR="008077BE">
        <w:rPr>
          <w:rFonts w:ascii="標楷體" w:eastAsia="標楷體" w:hAnsi="標楷體" w:hint="eastAsia"/>
          <w:sz w:val="32"/>
          <w:szCs w:val="32"/>
        </w:rPr>
        <w:t>初階體驗</w:t>
      </w:r>
      <w:r w:rsidR="001B7CA5" w:rsidRPr="00F21741">
        <w:rPr>
          <w:rFonts w:ascii="標楷體" w:eastAsia="標楷體" w:hAnsi="標楷體" w:hint="eastAsia"/>
          <w:sz w:val="32"/>
          <w:szCs w:val="32"/>
        </w:rPr>
        <w:t>工作坊</w:t>
      </w:r>
    </w:p>
    <w:p w:rsidR="001B7CA5" w:rsidRPr="00F21741" w:rsidRDefault="001B7CA5" w:rsidP="00F21741">
      <w:pPr>
        <w:spacing w:line="360" w:lineRule="auto"/>
        <w:ind w:firstLineChars="0" w:firstLine="0"/>
        <w:jc w:val="center"/>
        <w:rPr>
          <w:rFonts w:ascii="標楷體" w:eastAsia="標楷體" w:hAnsi="標楷體"/>
          <w:sz w:val="32"/>
          <w:szCs w:val="32"/>
        </w:rPr>
      </w:pPr>
      <w:r w:rsidRPr="00F21741">
        <w:rPr>
          <w:rFonts w:ascii="標楷體" w:eastAsia="標楷體" w:hAnsi="標楷體"/>
          <w:sz w:val="32"/>
          <w:szCs w:val="32"/>
        </w:rPr>
        <w:t>(</w:t>
      </w:r>
      <w:r w:rsidR="003C24F1" w:rsidRPr="00F21741">
        <w:rPr>
          <w:rFonts w:ascii="標楷體" w:eastAsia="標楷體" w:hAnsi="標楷體" w:hint="eastAsia"/>
          <w:sz w:val="32"/>
          <w:szCs w:val="32"/>
        </w:rPr>
        <w:t>宜蘭武</w:t>
      </w:r>
      <w:proofErr w:type="gramStart"/>
      <w:r w:rsidR="003C24F1" w:rsidRPr="00F21741">
        <w:rPr>
          <w:rFonts w:ascii="標楷體" w:eastAsia="標楷體" w:hAnsi="標楷體" w:hint="eastAsia"/>
          <w:sz w:val="32"/>
          <w:szCs w:val="32"/>
        </w:rPr>
        <w:t>荖</w:t>
      </w:r>
      <w:proofErr w:type="gramEnd"/>
      <w:r w:rsidR="003C24F1" w:rsidRPr="00F21741">
        <w:rPr>
          <w:rFonts w:ascii="標楷體" w:eastAsia="標楷體" w:hAnsi="標楷體" w:hint="eastAsia"/>
          <w:sz w:val="32"/>
          <w:szCs w:val="32"/>
        </w:rPr>
        <w:t>坑環境</w:t>
      </w:r>
      <w:r w:rsidRPr="00F21741">
        <w:rPr>
          <w:rFonts w:ascii="標楷體" w:eastAsia="標楷體" w:hAnsi="標楷體" w:hint="eastAsia"/>
          <w:sz w:val="32"/>
          <w:szCs w:val="32"/>
        </w:rPr>
        <w:t>教育中心場</w:t>
      </w:r>
      <w:r w:rsidRPr="00F21741">
        <w:rPr>
          <w:rFonts w:ascii="標楷體" w:eastAsia="標楷體" w:hAnsi="標楷體"/>
          <w:sz w:val="32"/>
          <w:szCs w:val="32"/>
        </w:rPr>
        <w:t>)</w:t>
      </w:r>
    </w:p>
    <w:p w:rsidR="001B7CA5" w:rsidRPr="00F21741" w:rsidRDefault="001B7CA5" w:rsidP="00F21741">
      <w:pPr>
        <w:spacing w:line="360" w:lineRule="auto"/>
        <w:ind w:firstLineChars="0" w:firstLine="0"/>
        <w:jc w:val="center"/>
        <w:rPr>
          <w:rFonts w:ascii="標楷體" w:eastAsia="標楷體" w:hAnsi="標楷體"/>
          <w:sz w:val="32"/>
          <w:szCs w:val="32"/>
        </w:rPr>
      </w:pPr>
      <w:r w:rsidRPr="00F21741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W w:w="5139" w:type="pct"/>
        <w:tblInd w:w="-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1333"/>
        <w:gridCol w:w="1569"/>
        <w:gridCol w:w="269"/>
        <w:gridCol w:w="437"/>
        <w:gridCol w:w="719"/>
        <w:gridCol w:w="1326"/>
        <w:gridCol w:w="2005"/>
      </w:tblGrid>
      <w:tr w:rsidR="008E33A4" w:rsidRPr="00F21741" w:rsidTr="00B271E3">
        <w:trPr>
          <w:cantSplit/>
          <w:trHeight w:val="576"/>
        </w:trPr>
        <w:tc>
          <w:tcPr>
            <w:tcW w:w="933" w:type="pct"/>
            <w:vAlign w:val="center"/>
          </w:tcPr>
          <w:p w:rsidR="008E33A4" w:rsidRPr="00F21741" w:rsidRDefault="008E33A4" w:rsidP="008E33A4">
            <w:pPr>
              <w:spacing w:line="240" w:lineRule="auto"/>
              <w:ind w:firstLineChars="0" w:firstLine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741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  <w:r w:rsidRPr="00F21741"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 w:rsidRPr="00F21741">
              <w:rPr>
                <w:rFonts w:ascii="標楷體" w:eastAsia="標楷體" w:hAnsi="標楷體" w:hint="eastAsia"/>
                <w:b/>
                <w:sz w:val="20"/>
                <w:szCs w:val="20"/>
              </w:rPr>
              <w:t>需與身分證、護照相同</w:t>
            </w:r>
            <w:r w:rsidRPr="00F21741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</w:tc>
        <w:tc>
          <w:tcPr>
            <w:tcW w:w="1541" w:type="pct"/>
            <w:gridSpan w:val="2"/>
            <w:vAlign w:val="center"/>
          </w:tcPr>
          <w:p w:rsidR="008E33A4" w:rsidRPr="00D13EB9" w:rsidRDefault="008E33A4" w:rsidP="00D13EB9">
            <w:pPr>
              <w:spacing w:line="240" w:lineRule="auto"/>
              <w:ind w:firstLineChars="0" w:firstLine="0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375" w:type="pct"/>
            <w:gridSpan w:val="2"/>
            <w:vAlign w:val="center"/>
          </w:tcPr>
          <w:p w:rsidR="008E33A4" w:rsidRPr="00F21741" w:rsidRDefault="008E33A4" w:rsidP="008E33A4">
            <w:pPr>
              <w:spacing w:line="240" w:lineRule="auto"/>
              <w:ind w:firstLineChars="0" w:firstLine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741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086" w:type="pct"/>
            <w:gridSpan w:val="2"/>
            <w:vAlign w:val="center"/>
          </w:tcPr>
          <w:p w:rsidR="008E33A4" w:rsidRPr="00F21741" w:rsidRDefault="008E33A4" w:rsidP="008E33A4">
            <w:pPr>
              <w:spacing w:line="240" w:lineRule="auto"/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vMerge w:val="restart"/>
            <w:vAlign w:val="center"/>
          </w:tcPr>
          <w:p w:rsidR="008E33A4" w:rsidRPr="00F21741" w:rsidRDefault="008E33A4" w:rsidP="008E33A4">
            <w:pPr>
              <w:spacing w:line="240" w:lineRule="auto"/>
              <w:ind w:firstLine="480"/>
              <w:rPr>
                <w:rFonts w:ascii="標楷體" w:eastAsia="標楷體" w:hAnsi="標楷體"/>
              </w:rPr>
            </w:pPr>
            <w:r w:rsidRPr="00F21741">
              <w:rPr>
                <w:rFonts w:ascii="標楷體" w:eastAsia="標楷體" w:hAnsi="標楷體" w:hint="eastAsia"/>
              </w:rPr>
              <w:t>照片</w:t>
            </w:r>
          </w:p>
        </w:tc>
      </w:tr>
      <w:tr w:rsidR="008E33A4" w:rsidRPr="00F21741" w:rsidTr="008E33A4">
        <w:trPr>
          <w:cantSplit/>
          <w:trHeight w:val="746"/>
        </w:trPr>
        <w:tc>
          <w:tcPr>
            <w:tcW w:w="933" w:type="pct"/>
            <w:vAlign w:val="center"/>
          </w:tcPr>
          <w:p w:rsidR="008E33A4" w:rsidRDefault="008E33A4" w:rsidP="008E33A4">
            <w:pPr>
              <w:spacing w:line="240" w:lineRule="auto"/>
              <w:ind w:firstLineChars="0" w:firstLine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英文姓名</w:t>
            </w:r>
          </w:p>
          <w:p w:rsidR="008E33A4" w:rsidRPr="00F21741" w:rsidRDefault="008E33A4" w:rsidP="008E33A4">
            <w:pPr>
              <w:spacing w:line="240" w:lineRule="auto"/>
              <w:ind w:firstLineChars="0" w:firstLine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741"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需與</w:t>
            </w:r>
            <w:r w:rsidRPr="00F21741">
              <w:rPr>
                <w:rFonts w:ascii="標楷體" w:eastAsia="標楷體" w:hAnsi="標楷體" w:hint="eastAsia"/>
                <w:b/>
                <w:sz w:val="20"/>
                <w:szCs w:val="20"/>
              </w:rPr>
              <w:t>護照相同</w:t>
            </w:r>
            <w:r w:rsidRPr="00F21741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</w:tc>
        <w:tc>
          <w:tcPr>
            <w:tcW w:w="3002" w:type="pct"/>
            <w:gridSpan w:val="6"/>
            <w:vAlign w:val="center"/>
          </w:tcPr>
          <w:p w:rsidR="008E33A4" w:rsidRPr="00F21741" w:rsidRDefault="008E33A4" w:rsidP="008E33A4">
            <w:pPr>
              <w:spacing w:line="240" w:lineRule="auto"/>
              <w:ind w:firstLineChars="0" w:firstLine="0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vMerge/>
            <w:vAlign w:val="center"/>
          </w:tcPr>
          <w:p w:rsidR="008E33A4" w:rsidRPr="00F21741" w:rsidRDefault="008E33A4" w:rsidP="008E33A4">
            <w:pPr>
              <w:spacing w:line="240" w:lineRule="auto"/>
              <w:ind w:firstLine="480"/>
              <w:rPr>
                <w:rFonts w:ascii="標楷體" w:eastAsia="標楷體" w:hAnsi="標楷體"/>
              </w:rPr>
            </w:pPr>
          </w:p>
        </w:tc>
      </w:tr>
      <w:tr w:rsidR="008E33A4" w:rsidRPr="00F21741" w:rsidTr="00B271E3">
        <w:trPr>
          <w:cantSplit/>
          <w:trHeight w:val="746"/>
        </w:trPr>
        <w:tc>
          <w:tcPr>
            <w:tcW w:w="933" w:type="pct"/>
            <w:vAlign w:val="center"/>
          </w:tcPr>
          <w:p w:rsidR="008E33A4" w:rsidRPr="00F21741" w:rsidRDefault="008E33A4" w:rsidP="006841FD">
            <w:pPr>
              <w:spacing w:line="360" w:lineRule="auto"/>
              <w:ind w:firstLineChars="0" w:firstLine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741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1541" w:type="pct"/>
            <w:gridSpan w:val="2"/>
            <w:vAlign w:val="center"/>
          </w:tcPr>
          <w:p w:rsidR="008E33A4" w:rsidRPr="00F21741" w:rsidRDefault="008E33A4" w:rsidP="006841FD">
            <w:pPr>
              <w:spacing w:line="360" w:lineRule="auto"/>
              <w:ind w:firstLineChars="0" w:firstLine="0"/>
              <w:rPr>
                <w:rFonts w:ascii="標楷體" w:eastAsia="標楷體" w:hAnsi="標楷體"/>
              </w:rPr>
            </w:pPr>
            <w:r w:rsidRPr="00F21741">
              <w:rPr>
                <w:rFonts w:ascii="標楷體" w:eastAsia="標楷體" w:hAnsi="標楷體" w:hint="eastAsia"/>
              </w:rPr>
              <w:t>民國</w:t>
            </w:r>
            <w:r w:rsidR="0090689E">
              <w:rPr>
                <w:rFonts w:ascii="標楷體" w:eastAsia="標楷體" w:hAnsi="標楷體" w:hint="eastAsia"/>
              </w:rPr>
              <w:t xml:space="preserve">    </w:t>
            </w:r>
            <w:r w:rsidRPr="00F21741">
              <w:rPr>
                <w:rFonts w:ascii="標楷體" w:eastAsia="標楷體" w:hAnsi="標楷體" w:hint="eastAsia"/>
              </w:rPr>
              <w:t>年</w:t>
            </w:r>
            <w:r w:rsidR="0090689E">
              <w:rPr>
                <w:rFonts w:ascii="標楷體" w:eastAsia="標楷體" w:hAnsi="標楷體" w:hint="eastAsia"/>
              </w:rPr>
              <w:t xml:space="preserve">    </w:t>
            </w:r>
            <w:r w:rsidRPr="00F21741">
              <w:rPr>
                <w:rFonts w:ascii="標楷體" w:eastAsia="標楷體" w:hAnsi="標楷體" w:hint="eastAsia"/>
              </w:rPr>
              <w:t>月</w:t>
            </w:r>
            <w:r w:rsidR="0090689E">
              <w:rPr>
                <w:rFonts w:ascii="標楷體" w:eastAsia="標楷體" w:hAnsi="標楷體" w:hint="eastAsia"/>
              </w:rPr>
              <w:t xml:space="preserve">    </w:t>
            </w:r>
            <w:r w:rsidRPr="00F217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75" w:type="pct"/>
            <w:gridSpan w:val="2"/>
            <w:vAlign w:val="center"/>
          </w:tcPr>
          <w:p w:rsidR="008E33A4" w:rsidRPr="00F21741" w:rsidRDefault="008E33A4" w:rsidP="006841FD">
            <w:pPr>
              <w:spacing w:line="360" w:lineRule="auto"/>
              <w:ind w:firstLineChars="0" w:firstLine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741">
              <w:rPr>
                <w:rFonts w:ascii="標楷體" w:eastAsia="標楷體" w:hAnsi="標楷體" w:hint="eastAsia"/>
                <w:b/>
                <w:sz w:val="28"/>
                <w:szCs w:val="28"/>
              </w:rPr>
              <w:t>飲食</w:t>
            </w:r>
          </w:p>
        </w:tc>
        <w:tc>
          <w:tcPr>
            <w:tcW w:w="1086" w:type="pct"/>
            <w:gridSpan w:val="2"/>
            <w:vAlign w:val="center"/>
          </w:tcPr>
          <w:p w:rsidR="008E33A4" w:rsidRPr="00F21741" w:rsidRDefault="008E33A4" w:rsidP="006841FD">
            <w:pPr>
              <w:spacing w:line="360" w:lineRule="auto"/>
              <w:ind w:firstLineChars="0" w:firstLine="0"/>
              <w:rPr>
                <w:rFonts w:ascii="標楷體" w:eastAsia="標楷體" w:hAnsi="標楷體"/>
              </w:rPr>
            </w:pPr>
            <w:proofErr w:type="gramStart"/>
            <w:r w:rsidRPr="00F21741">
              <w:rPr>
                <w:rFonts w:ascii="標楷體" w:eastAsia="標楷體" w:hAnsi="標楷體" w:hint="eastAsia"/>
              </w:rPr>
              <w:t>□葷食</w:t>
            </w:r>
            <w:proofErr w:type="gramEnd"/>
            <w:r w:rsidRPr="00F21741">
              <w:rPr>
                <w:rFonts w:ascii="標楷體" w:eastAsia="標楷體" w:hAnsi="標楷體" w:hint="eastAsia"/>
              </w:rPr>
              <w:t>□素食</w:t>
            </w:r>
          </w:p>
        </w:tc>
        <w:tc>
          <w:tcPr>
            <w:tcW w:w="1065" w:type="pct"/>
            <w:vMerge/>
            <w:vAlign w:val="center"/>
          </w:tcPr>
          <w:p w:rsidR="008E33A4" w:rsidRPr="00F21741" w:rsidRDefault="008E33A4" w:rsidP="00F21741">
            <w:pPr>
              <w:spacing w:line="360" w:lineRule="auto"/>
              <w:ind w:firstLine="480"/>
              <w:rPr>
                <w:rFonts w:ascii="標楷體" w:eastAsia="標楷體" w:hAnsi="標楷體"/>
              </w:rPr>
            </w:pPr>
          </w:p>
        </w:tc>
      </w:tr>
      <w:tr w:rsidR="008E33A4" w:rsidRPr="00F21741" w:rsidTr="00B271E3">
        <w:trPr>
          <w:cantSplit/>
          <w:trHeight w:val="736"/>
        </w:trPr>
        <w:tc>
          <w:tcPr>
            <w:tcW w:w="933" w:type="pct"/>
            <w:vAlign w:val="center"/>
          </w:tcPr>
          <w:p w:rsidR="008E33A4" w:rsidRPr="00F21741" w:rsidRDefault="008E33A4" w:rsidP="008E33A4">
            <w:pPr>
              <w:spacing w:line="240" w:lineRule="auto"/>
              <w:ind w:firstLineChars="0" w:firstLine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741">
              <w:rPr>
                <w:rFonts w:ascii="標楷體" w:eastAsia="標楷體" w:hAnsi="標楷體" w:hint="eastAsia"/>
                <w:b/>
                <w:sz w:val="28"/>
                <w:szCs w:val="28"/>
              </w:rPr>
              <w:t>教育背景</w:t>
            </w:r>
          </w:p>
        </w:tc>
        <w:tc>
          <w:tcPr>
            <w:tcW w:w="4067" w:type="pct"/>
            <w:gridSpan w:val="7"/>
            <w:vAlign w:val="center"/>
          </w:tcPr>
          <w:p w:rsidR="008E33A4" w:rsidRDefault="008E33A4" w:rsidP="008E33A4">
            <w:pPr>
              <w:snapToGrid w:val="0"/>
              <w:spacing w:line="240" w:lineRule="auto"/>
              <w:ind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□國中</w:t>
            </w:r>
          </w:p>
          <w:p w:rsidR="008E33A4" w:rsidRPr="00F21741" w:rsidRDefault="008E33A4" w:rsidP="008E33A4">
            <w:pPr>
              <w:snapToGrid w:val="0"/>
              <w:spacing w:line="240" w:lineRule="auto"/>
              <w:ind w:firstLineChars="0" w:firstLine="0"/>
              <w:rPr>
                <w:rFonts w:ascii="標楷體" w:eastAsia="標楷體" w:hAnsi="標楷體"/>
              </w:rPr>
            </w:pPr>
            <w:r w:rsidRPr="00F21741">
              <w:rPr>
                <w:rFonts w:ascii="標楷體" w:eastAsia="標楷體" w:hAnsi="標楷體" w:hint="eastAsia"/>
              </w:rPr>
              <w:t>□高中職（科）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8E33A4" w:rsidRPr="00F21741" w:rsidRDefault="008E33A4" w:rsidP="008E33A4">
            <w:pPr>
              <w:snapToGrid w:val="0"/>
              <w:spacing w:line="240" w:lineRule="auto"/>
              <w:ind w:firstLineChars="0" w:firstLine="0"/>
              <w:rPr>
                <w:rFonts w:ascii="標楷體" w:eastAsia="標楷體" w:hAnsi="標楷體"/>
              </w:rPr>
            </w:pPr>
            <w:r w:rsidRPr="00F21741">
              <w:rPr>
                <w:rFonts w:ascii="標楷體" w:eastAsia="標楷體" w:hAnsi="標楷體" w:hint="eastAsia"/>
              </w:rPr>
              <w:t>□大專</w:t>
            </w:r>
            <w:r w:rsidRPr="00F21741">
              <w:rPr>
                <w:rFonts w:ascii="標楷體" w:eastAsia="標楷體" w:hAnsi="標楷體"/>
              </w:rPr>
              <w:t>(</w:t>
            </w:r>
            <w:r w:rsidRPr="00F21741">
              <w:rPr>
                <w:rFonts w:ascii="標楷體" w:eastAsia="標楷體" w:hAnsi="標楷體" w:hint="eastAsia"/>
              </w:rPr>
              <w:t>院校</w:t>
            </w:r>
            <w:r w:rsidRPr="00F21741">
              <w:rPr>
                <w:rFonts w:ascii="標楷體" w:eastAsia="標楷體" w:hAnsi="標楷體"/>
              </w:rPr>
              <w:t>)</w:t>
            </w:r>
            <w:r w:rsidRPr="00EE0E01">
              <w:rPr>
                <w:rFonts w:ascii="標楷體" w:eastAsia="標楷體" w:hAnsi="標楷體" w:hint="eastAsia"/>
              </w:rPr>
              <w:t>（系）：</w:t>
            </w:r>
          </w:p>
          <w:p w:rsidR="008E33A4" w:rsidRPr="00F21741" w:rsidRDefault="008E33A4" w:rsidP="008E33A4">
            <w:pPr>
              <w:snapToGrid w:val="0"/>
              <w:spacing w:line="240" w:lineRule="auto"/>
              <w:ind w:firstLineChars="0" w:firstLine="0"/>
              <w:rPr>
                <w:rFonts w:ascii="標楷體" w:eastAsia="標楷體" w:hAnsi="標楷體"/>
              </w:rPr>
            </w:pPr>
            <w:r w:rsidRPr="00F21741">
              <w:rPr>
                <w:rFonts w:ascii="標楷體" w:eastAsia="標楷體" w:hAnsi="標楷體" w:hint="eastAsia"/>
              </w:rPr>
              <w:t>□研究所及以上</w:t>
            </w:r>
            <w:r w:rsidRPr="00EE0E01">
              <w:rPr>
                <w:rFonts w:ascii="標楷體" w:eastAsia="標楷體" w:hAnsi="標楷體" w:hint="eastAsia"/>
              </w:rPr>
              <w:t>（所）：</w:t>
            </w:r>
          </w:p>
        </w:tc>
      </w:tr>
      <w:tr w:rsidR="008E33A4" w:rsidRPr="00F21741" w:rsidTr="00B271E3">
        <w:trPr>
          <w:cantSplit/>
        </w:trPr>
        <w:tc>
          <w:tcPr>
            <w:tcW w:w="933" w:type="pct"/>
            <w:vAlign w:val="center"/>
          </w:tcPr>
          <w:p w:rsidR="008E33A4" w:rsidRPr="00F21741" w:rsidRDefault="008E33A4" w:rsidP="008E33A4">
            <w:pPr>
              <w:spacing w:line="240" w:lineRule="auto"/>
              <w:ind w:firstLineChars="0" w:firstLine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741">
              <w:rPr>
                <w:rFonts w:ascii="標楷體" w:eastAsia="標楷體" w:hAnsi="標楷體" w:hint="eastAsia"/>
                <w:b/>
                <w:sz w:val="28"/>
                <w:szCs w:val="28"/>
              </w:rPr>
              <w:t>身份類別</w:t>
            </w:r>
          </w:p>
          <w:p w:rsidR="008E33A4" w:rsidRPr="00F21741" w:rsidRDefault="008E33A4" w:rsidP="008E33A4">
            <w:pPr>
              <w:spacing w:line="240" w:lineRule="auto"/>
              <w:ind w:firstLineChars="65" w:firstLine="18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741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F21741">
              <w:rPr>
                <w:rFonts w:ascii="標楷體" w:eastAsia="標楷體" w:hAnsi="標楷體" w:hint="eastAsia"/>
                <w:b/>
                <w:sz w:val="28"/>
                <w:szCs w:val="28"/>
              </w:rPr>
              <w:t>現職</w:t>
            </w:r>
            <w:r w:rsidRPr="00F21741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4067" w:type="pct"/>
            <w:gridSpan w:val="7"/>
            <w:vAlign w:val="center"/>
          </w:tcPr>
          <w:p w:rsidR="008E33A4" w:rsidRPr="00F21741" w:rsidRDefault="008E33A4" w:rsidP="008E33A4">
            <w:pPr>
              <w:snapToGrid w:val="0"/>
              <w:spacing w:line="240" w:lineRule="auto"/>
              <w:ind w:firstLineChars="0" w:firstLine="0"/>
              <w:rPr>
                <w:rFonts w:ascii="標楷體" w:eastAsia="標楷體" w:hAnsi="標楷體"/>
                <w:u w:val="single"/>
              </w:rPr>
            </w:pPr>
            <w:r w:rsidRPr="00F21741">
              <w:rPr>
                <w:rFonts w:ascii="標楷體" w:eastAsia="標楷體" w:hAnsi="標楷體" w:hint="eastAsia"/>
              </w:rPr>
              <w:t>□</w:t>
            </w:r>
            <w:r w:rsidRPr="00F21741">
              <w:rPr>
                <w:rFonts w:ascii="標楷體" w:eastAsia="標楷體" w:hAnsi="標楷體"/>
              </w:rPr>
              <w:t>1.</w:t>
            </w:r>
            <w:r w:rsidRPr="00F21741">
              <w:rPr>
                <w:rFonts w:ascii="標楷體" w:eastAsia="標楷體" w:hAnsi="標楷體" w:hint="eastAsia"/>
              </w:rPr>
              <w:t>工商界人士</w:t>
            </w:r>
            <w:proofErr w:type="gramStart"/>
            <w:r w:rsidRPr="00F21741">
              <w:rPr>
                <w:rFonts w:ascii="標楷體" w:eastAsia="標楷體" w:hAnsi="標楷體" w:hint="eastAsia"/>
              </w:rPr>
              <w:t>（</w:t>
            </w:r>
            <w:proofErr w:type="gramEnd"/>
            <w:r w:rsidRPr="00F21741">
              <w:rPr>
                <w:rFonts w:ascii="標楷體" w:eastAsia="標楷體" w:hAnsi="標楷體" w:hint="eastAsia"/>
              </w:rPr>
              <w:t>服務單位</w:t>
            </w:r>
            <w:r>
              <w:rPr>
                <w:rFonts w:ascii="標楷體" w:eastAsia="標楷體" w:hAnsi="標楷體" w:hint="eastAsia"/>
              </w:rPr>
              <w:t>、</w:t>
            </w:r>
            <w:r w:rsidRPr="00F21741">
              <w:rPr>
                <w:rFonts w:ascii="標楷體" w:eastAsia="標楷體" w:hAnsi="標楷體" w:hint="eastAsia"/>
              </w:rPr>
              <w:t>職稱</w:t>
            </w:r>
            <w:r>
              <w:rPr>
                <w:rFonts w:ascii="標楷體" w:eastAsia="標楷體" w:hAnsi="標楷體" w:hint="eastAsia"/>
              </w:rPr>
              <w:t>：</w:t>
            </w:r>
            <w:r w:rsidRPr="00F21741">
              <w:rPr>
                <w:rFonts w:ascii="標楷體" w:eastAsia="標楷體" w:hAnsi="標楷體" w:hint="eastAsia"/>
              </w:rPr>
              <w:t>）</w:t>
            </w:r>
          </w:p>
          <w:p w:rsidR="008E33A4" w:rsidRPr="00F21741" w:rsidRDefault="008E33A4" w:rsidP="008E33A4">
            <w:pPr>
              <w:snapToGrid w:val="0"/>
              <w:spacing w:line="240" w:lineRule="auto"/>
              <w:ind w:firstLineChars="0" w:firstLine="0"/>
              <w:rPr>
                <w:rFonts w:ascii="標楷體" w:eastAsia="標楷體" w:hAnsi="標楷體"/>
                <w:u w:val="single"/>
              </w:rPr>
            </w:pPr>
            <w:r w:rsidRPr="00F21741">
              <w:rPr>
                <w:rFonts w:ascii="標楷體" w:eastAsia="標楷體" w:hAnsi="標楷體" w:hint="eastAsia"/>
              </w:rPr>
              <w:t>□</w:t>
            </w:r>
            <w:r w:rsidRPr="00F21741">
              <w:rPr>
                <w:rFonts w:ascii="標楷體" w:eastAsia="標楷體" w:hAnsi="標楷體"/>
              </w:rPr>
              <w:t>2.</w:t>
            </w:r>
            <w:r w:rsidRPr="00F21741">
              <w:rPr>
                <w:rFonts w:ascii="標楷體" w:eastAsia="標楷體" w:hAnsi="標楷體" w:hint="eastAsia"/>
              </w:rPr>
              <w:t>公教員工</w:t>
            </w:r>
            <w:proofErr w:type="gramStart"/>
            <w:r w:rsidRPr="00F21741">
              <w:rPr>
                <w:rFonts w:ascii="標楷體" w:eastAsia="標楷體" w:hAnsi="標楷體" w:hint="eastAsia"/>
              </w:rPr>
              <w:t>（</w:t>
            </w:r>
            <w:proofErr w:type="gramEnd"/>
            <w:r w:rsidRPr="00F21741">
              <w:rPr>
                <w:rFonts w:ascii="標楷體" w:eastAsia="標楷體" w:hAnsi="標楷體" w:hint="eastAsia"/>
              </w:rPr>
              <w:t>服務單位</w:t>
            </w:r>
            <w:r>
              <w:rPr>
                <w:rFonts w:ascii="標楷體" w:eastAsia="標楷體" w:hAnsi="標楷體" w:hint="eastAsia"/>
              </w:rPr>
              <w:t>、</w:t>
            </w:r>
            <w:r w:rsidRPr="00F21741">
              <w:rPr>
                <w:rFonts w:ascii="標楷體" w:eastAsia="標楷體" w:hAnsi="標楷體" w:hint="eastAsia"/>
              </w:rPr>
              <w:t>職稱</w:t>
            </w:r>
            <w:r>
              <w:rPr>
                <w:rFonts w:ascii="標楷體" w:eastAsia="標楷體" w:hAnsi="標楷體" w:hint="eastAsia"/>
              </w:rPr>
              <w:t>：</w:t>
            </w:r>
            <w:r w:rsidRPr="00F21741">
              <w:rPr>
                <w:rFonts w:ascii="標楷體" w:eastAsia="標楷體" w:hAnsi="標楷體" w:hint="eastAsia"/>
              </w:rPr>
              <w:t>）</w:t>
            </w:r>
          </w:p>
          <w:p w:rsidR="008E33A4" w:rsidRPr="00F21741" w:rsidRDefault="008E33A4" w:rsidP="008E33A4">
            <w:pPr>
              <w:snapToGrid w:val="0"/>
              <w:spacing w:line="240" w:lineRule="auto"/>
              <w:ind w:firstLineChars="0" w:firstLine="0"/>
              <w:rPr>
                <w:rFonts w:ascii="標楷體" w:eastAsia="標楷體" w:hAnsi="標楷體"/>
              </w:rPr>
            </w:pPr>
            <w:r w:rsidRPr="00F21741">
              <w:rPr>
                <w:rFonts w:ascii="標楷體" w:eastAsia="標楷體" w:hAnsi="標楷體" w:hint="eastAsia"/>
              </w:rPr>
              <w:t>□</w:t>
            </w:r>
            <w:r w:rsidRPr="00F21741">
              <w:rPr>
                <w:rFonts w:ascii="標楷體" w:eastAsia="標楷體" w:hAnsi="標楷體"/>
              </w:rPr>
              <w:t>3.</w:t>
            </w:r>
            <w:r w:rsidRPr="00F21741">
              <w:rPr>
                <w:rFonts w:ascii="標楷體" w:eastAsia="標楷體" w:hAnsi="標楷體" w:hint="eastAsia"/>
              </w:rPr>
              <w:t>退休人員</w:t>
            </w:r>
            <w:proofErr w:type="gramStart"/>
            <w:r w:rsidRPr="00F21741">
              <w:rPr>
                <w:rFonts w:ascii="標楷體" w:eastAsia="標楷體" w:hAnsi="標楷體" w:hint="eastAsia"/>
              </w:rPr>
              <w:t>（</w:t>
            </w:r>
            <w:proofErr w:type="gramEnd"/>
            <w:r w:rsidRPr="00F21741">
              <w:rPr>
                <w:rFonts w:ascii="標楷體" w:eastAsia="標楷體" w:hAnsi="標楷體" w:hint="eastAsia"/>
              </w:rPr>
              <w:t>原職</w:t>
            </w:r>
            <w:r>
              <w:rPr>
                <w:rFonts w:ascii="標楷體" w:eastAsia="標楷體" w:hAnsi="標楷體" w:hint="eastAsia"/>
              </w:rPr>
              <w:t>：</w:t>
            </w:r>
            <w:r w:rsidRPr="00F21741">
              <w:rPr>
                <w:rFonts w:ascii="標楷體" w:eastAsia="標楷體" w:hAnsi="標楷體" w:hint="eastAsia"/>
              </w:rPr>
              <w:t xml:space="preserve">）　</w:t>
            </w:r>
          </w:p>
          <w:p w:rsidR="008E33A4" w:rsidRPr="00F21741" w:rsidRDefault="008E33A4" w:rsidP="008E33A4">
            <w:pPr>
              <w:snapToGrid w:val="0"/>
              <w:spacing w:line="240" w:lineRule="auto"/>
              <w:ind w:firstLineChars="0" w:firstLine="0"/>
              <w:rPr>
                <w:rFonts w:ascii="標楷體" w:eastAsia="標楷體" w:hAnsi="標楷體"/>
              </w:rPr>
            </w:pPr>
            <w:r w:rsidRPr="00F21741">
              <w:rPr>
                <w:rFonts w:ascii="標楷體" w:eastAsia="標楷體" w:hAnsi="標楷體" w:hint="eastAsia"/>
              </w:rPr>
              <w:t>□</w:t>
            </w:r>
            <w:r w:rsidRPr="00F21741">
              <w:rPr>
                <w:rFonts w:ascii="標楷體" w:eastAsia="標楷體" w:hAnsi="標楷體"/>
              </w:rPr>
              <w:t>4.</w:t>
            </w:r>
            <w:r w:rsidRPr="00F21741">
              <w:rPr>
                <w:rFonts w:ascii="標楷體" w:eastAsia="標楷體" w:hAnsi="標楷體" w:hint="eastAsia"/>
              </w:rPr>
              <w:t xml:space="preserve">家庭管理　</w:t>
            </w:r>
          </w:p>
          <w:p w:rsidR="008E33A4" w:rsidRPr="00F21741" w:rsidRDefault="008E33A4" w:rsidP="008E33A4">
            <w:pPr>
              <w:snapToGrid w:val="0"/>
              <w:spacing w:line="240" w:lineRule="auto"/>
              <w:ind w:firstLineChars="0" w:firstLine="0"/>
              <w:rPr>
                <w:rFonts w:ascii="標楷體" w:eastAsia="標楷體" w:hAnsi="標楷體"/>
              </w:rPr>
            </w:pPr>
            <w:r w:rsidRPr="00F21741">
              <w:rPr>
                <w:rFonts w:ascii="標楷體" w:eastAsia="標楷體" w:hAnsi="標楷體" w:hint="eastAsia"/>
              </w:rPr>
              <w:t>□</w:t>
            </w:r>
            <w:r w:rsidRPr="00F21741">
              <w:rPr>
                <w:rFonts w:ascii="標楷體" w:eastAsia="標楷體" w:hAnsi="標楷體"/>
              </w:rPr>
              <w:t>5.</w:t>
            </w:r>
            <w:r w:rsidRPr="00F21741">
              <w:rPr>
                <w:rFonts w:ascii="標楷體" w:eastAsia="標楷體" w:hAnsi="標楷體" w:hint="eastAsia"/>
              </w:rPr>
              <w:t xml:space="preserve">學生　</w:t>
            </w:r>
          </w:p>
          <w:p w:rsidR="008E33A4" w:rsidRPr="00F21741" w:rsidRDefault="008E33A4" w:rsidP="008E33A4">
            <w:pPr>
              <w:snapToGrid w:val="0"/>
              <w:spacing w:line="240" w:lineRule="auto"/>
              <w:ind w:firstLineChars="0" w:firstLine="0"/>
              <w:rPr>
                <w:rFonts w:ascii="標楷體" w:eastAsia="標楷體" w:hAnsi="標楷體"/>
              </w:rPr>
            </w:pPr>
            <w:r w:rsidRPr="00F21741">
              <w:rPr>
                <w:rFonts w:ascii="標楷體" w:eastAsia="標楷體" w:hAnsi="標楷體" w:hint="eastAsia"/>
              </w:rPr>
              <w:t>□</w:t>
            </w:r>
            <w:r w:rsidRPr="00F21741">
              <w:rPr>
                <w:rFonts w:ascii="標楷體" w:eastAsia="標楷體" w:hAnsi="標楷體"/>
              </w:rPr>
              <w:t>6.</w:t>
            </w:r>
            <w:r w:rsidRPr="00F21741">
              <w:rPr>
                <w:rFonts w:ascii="標楷體" w:eastAsia="標楷體" w:hAnsi="標楷體" w:hint="eastAsia"/>
              </w:rPr>
              <w:t>其他</w:t>
            </w:r>
            <w:proofErr w:type="gramStart"/>
            <w:r w:rsidRPr="00F21741">
              <w:rPr>
                <w:rFonts w:ascii="標楷體" w:eastAsia="標楷體" w:hAnsi="標楷體" w:hint="eastAsia"/>
              </w:rPr>
              <w:t>（</w:t>
            </w:r>
            <w:proofErr w:type="gramEnd"/>
            <w:r w:rsidRPr="00F21741">
              <w:rPr>
                <w:rFonts w:ascii="標楷體" w:eastAsia="標楷體" w:hAnsi="標楷體" w:hint="eastAsia"/>
              </w:rPr>
              <w:t>服務單位</w:t>
            </w:r>
            <w:r>
              <w:rPr>
                <w:rFonts w:ascii="標楷體" w:eastAsia="標楷體" w:hAnsi="標楷體" w:hint="eastAsia"/>
              </w:rPr>
              <w:t>、</w:t>
            </w:r>
            <w:r w:rsidRPr="00F21741">
              <w:rPr>
                <w:rFonts w:ascii="標楷體" w:eastAsia="標楷體" w:hAnsi="標楷體" w:hint="eastAsia"/>
              </w:rPr>
              <w:t>職稱</w:t>
            </w:r>
            <w:r>
              <w:rPr>
                <w:rFonts w:ascii="標楷體" w:eastAsia="標楷體" w:hAnsi="標楷體" w:hint="eastAsia"/>
              </w:rPr>
              <w:t>：</w:t>
            </w:r>
            <w:r w:rsidRPr="00F21741">
              <w:rPr>
                <w:rFonts w:ascii="標楷體" w:eastAsia="標楷體" w:hAnsi="標楷體" w:hint="eastAsia"/>
              </w:rPr>
              <w:t>）</w:t>
            </w:r>
          </w:p>
        </w:tc>
      </w:tr>
      <w:tr w:rsidR="008E33A4" w:rsidRPr="00F21741" w:rsidTr="000E03EE">
        <w:trPr>
          <w:cantSplit/>
          <w:trHeight w:val="802"/>
        </w:trPr>
        <w:tc>
          <w:tcPr>
            <w:tcW w:w="933" w:type="pct"/>
            <w:vAlign w:val="center"/>
          </w:tcPr>
          <w:p w:rsidR="008E33A4" w:rsidRPr="00F21741" w:rsidRDefault="008E33A4" w:rsidP="00F21741">
            <w:pPr>
              <w:spacing w:line="360" w:lineRule="auto"/>
              <w:ind w:firstLineChars="0" w:firstLine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741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4067" w:type="pct"/>
            <w:gridSpan w:val="7"/>
            <w:vAlign w:val="center"/>
          </w:tcPr>
          <w:p w:rsidR="008E33A4" w:rsidRPr="00F21741" w:rsidRDefault="008E33A4" w:rsidP="00F21741">
            <w:pPr>
              <w:spacing w:line="360" w:lineRule="auto"/>
              <w:ind w:firstLineChars="0" w:firstLine="0"/>
              <w:rPr>
                <w:rFonts w:ascii="標楷體" w:eastAsia="標楷體" w:hAnsi="標楷體"/>
              </w:rPr>
            </w:pPr>
            <w:r w:rsidRPr="00F21741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8E33A4" w:rsidRPr="00F21741" w:rsidTr="009B65B4">
        <w:trPr>
          <w:cantSplit/>
        </w:trPr>
        <w:tc>
          <w:tcPr>
            <w:tcW w:w="933" w:type="pct"/>
            <w:vMerge w:val="restart"/>
            <w:vAlign w:val="center"/>
          </w:tcPr>
          <w:p w:rsidR="008E33A4" w:rsidRPr="00F21741" w:rsidRDefault="008E33A4" w:rsidP="00F21741">
            <w:pPr>
              <w:spacing w:line="360" w:lineRule="auto"/>
              <w:ind w:firstLineChars="0" w:firstLine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741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298" w:type="pct"/>
            <w:gridSpan w:val="5"/>
            <w:vAlign w:val="center"/>
          </w:tcPr>
          <w:p w:rsidR="008E33A4" w:rsidRPr="00F21741" w:rsidRDefault="008E33A4" w:rsidP="00F21741">
            <w:pPr>
              <w:spacing w:line="360" w:lineRule="auto"/>
              <w:ind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F21741">
              <w:rPr>
                <w:rFonts w:ascii="標楷體" w:eastAsia="標楷體" w:hAnsi="標楷體" w:hint="eastAsia"/>
                <w:b/>
                <w:sz w:val="28"/>
                <w:szCs w:val="28"/>
              </w:rPr>
              <w:t>公司</w:t>
            </w:r>
            <w:r w:rsidRPr="00F21741">
              <w:rPr>
                <w:rFonts w:ascii="標楷體" w:eastAsia="標楷體" w:hAnsi="標楷體"/>
                <w:b/>
                <w:sz w:val="28"/>
                <w:szCs w:val="28"/>
              </w:rPr>
              <w:t xml:space="preserve">(   )          </w:t>
            </w:r>
            <w:r w:rsidRPr="00F21741">
              <w:rPr>
                <w:rFonts w:ascii="標楷體" w:eastAsia="標楷體" w:hAnsi="標楷體" w:hint="eastAsia"/>
                <w:b/>
                <w:sz w:val="28"/>
                <w:szCs w:val="28"/>
              </w:rPr>
              <w:t>分機</w:t>
            </w:r>
          </w:p>
        </w:tc>
        <w:tc>
          <w:tcPr>
            <w:tcW w:w="1769" w:type="pct"/>
            <w:gridSpan w:val="2"/>
            <w:vAlign w:val="center"/>
          </w:tcPr>
          <w:p w:rsidR="008E33A4" w:rsidRPr="00F21741" w:rsidRDefault="008E33A4" w:rsidP="00F21741">
            <w:pPr>
              <w:spacing w:line="360" w:lineRule="auto"/>
              <w:ind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F21741">
              <w:rPr>
                <w:rFonts w:ascii="標楷體" w:eastAsia="標楷體" w:hAnsi="標楷體" w:hint="eastAsia"/>
                <w:b/>
                <w:sz w:val="28"/>
                <w:szCs w:val="28"/>
              </w:rPr>
              <w:t>住家</w:t>
            </w:r>
            <w:r w:rsidRPr="00F21741">
              <w:rPr>
                <w:rFonts w:ascii="標楷體" w:eastAsia="標楷體" w:hAnsi="標楷體"/>
                <w:b/>
                <w:sz w:val="28"/>
                <w:szCs w:val="28"/>
              </w:rPr>
              <w:t>(   )</w:t>
            </w:r>
          </w:p>
        </w:tc>
      </w:tr>
      <w:tr w:rsidR="008E33A4" w:rsidRPr="00F21741" w:rsidTr="009B65B4">
        <w:trPr>
          <w:cantSplit/>
        </w:trPr>
        <w:tc>
          <w:tcPr>
            <w:tcW w:w="933" w:type="pct"/>
            <w:vMerge/>
            <w:vAlign w:val="center"/>
          </w:tcPr>
          <w:p w:rsidR="008E33A4" w:rsidRPr="00F21741" w:rsidRDefault="008E33A4" w:rsidP="00F21741">
            <w:pPr>
              <w:spacing w:line="360" w:lineRule="auto"/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:rsidR="008E33A4" w:rsidRPr="00F21741" w:rsidRDefault="008E33A4" w:rsidP="00F21741">
            <w:pPr>
              <w:spacing w:line="360" w:lineRule="auto"/>
              <w:ind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F21741">
              <w:rPr>
                <w:rFonts w:ascii="標楷體" w:eastAsia="標楷體" w:hAnsi="標楷體" w:hint="eastAsia"/>
                <w:b/>
                <w:sz w:val="28"/>
                <w:szCs w:val="28"/>
              </w:rPr>
              <w:t>行動電話</w:t>
            </w:r>
          </w:p>
        </w:tc>
        <w:tc>
          <w:tcPr>
            <w:tcW w:w="976" w:type="pct"/>
            <w:gridSpan w:val="2"/>
            <w:vAlign w:val="center"/>
          </w:tcPr>
          <w:p w:rsidR="008E33A4" w:rsidRPr="00F21741" w:rsidRDefault="008E33A4" w:rsidP="00F21741">
            <w:pPr>
              <w:spacing w:line="360" w:lineRule="auto"/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  <w:gridSpan w:val="2"/>
            <w:vAlign w:val="center"/>
          </w:tcPr>
          <w:p w:rsidR="008E33A4" w:rsidRPr="00F21741" w:rsidRDefault="008E33A4" w:rsidP="00F21741">
            <w:pPr>
              <w:spacing w:line="360" w:lineRule="auto"/>
              <w:ind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F21741">
              <w:rPr>
                <w:rFonts w:ascii="標楷體" w:eastAsia="標楷體" w:hAnsi="標楷體"/>
                <w:b/>
                <w:sz w:val="28"/>
                <w:szCs w:val="28"/>
              </w:rPr>
              <w:t>E-mail</w:t>
            </w:r>
          </w:p>
        </w:tc>
        <w:tc>
          <w:tcPr>
            <w:tcW w:w="1769" w:type="pct"/>
            <w:gridSpan w:val="2"/>
            <w:vAlign w:val="center"/>
          </w:tcPr>
          <w:p w:rsidR="008E33A4" w:rsidRPr="00F21741" w:rsidRDefault="008E33A4" w:rsidP="00F21741">
            <w:pPr>
              <w:spacing w:line="360" w:lineRule="auto"/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33A4" w:rsidRPr="00F21741" w:rsidTr="00C77CCE">
        <w:trPr>
          <w:cantSplit/>
        </w:trPr>
        <w:tc>
          <w:tcPr>
            <w:tcW w:w="933" w:type="pct"/>
            <w:vAlign w:val="center"/>
          </w:tcPr>
          <w:p w:rsidR="008E33A4" w:rsidRPr="0090689E" w:rsidRDefault="008E33A4" w:rsidP="00F21741">
            <w:pPr>
              <w:spacing w:line="360" w:lineRule="auto"/>
              <w:ind w:firstLineChars="0" w:firstLine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689E">
              <w:rPr>
                <w:rFonts w:ascii="標楷體" w:eastAsia="標楷體" w:hAnsi="標楷體" w:hint="eastAsia"/>
                <w:b/>
                <w:sz w:val="28"/>
                <w:szCs w:val="28"/>
              </w:rPr>
              <w:t>預計推廣地點與對象</w:t>
            </w:r>
          </w:p>
        </w:tc>
        <w:tc>
          <w:tcPr>
            <w:tcW w:w="4067" w:type="pct"/>
            <w:gridSpan w:val="7"/>
            <w:vAlign w:val="center"/>
          </w:tcPr>
          <w:p w:rsidR="008E33A4" w:rsidRPr="00C77CCE" w:rsidRDefault="008E33A4" w:rsidP="00C77CCE">
            <w:pPr>
              <w:pStyle w:val="af1"/>
              <w:numPr>
                <w:ilvl w:val="0"/>
                <w:numId w:val="8"/>
              </w:numPr>
              <w:spacing w:line="360" w:lineRule="auto"/>
              <w:ind w:leftChars="0" w:firstLine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</w:t>
            </w:r>
            <w:r w:rsidRPr="00C77CCE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預計推廣日期：</w:t>
            </w:r>
          </w:p>
          <w:p w:rsidR="008E33A4" w:rsidRPr="008B6AC6" w:rsidRDefault="008E33A4" w:rsidP="008B6AC6">
            <w:pPr>
              <w:pStyle w:val="af1"/>
              <w:numPr>
                <w:ilvl w:val="0"/>
                <w:numId w:val="8"/>
              </w:numPr>
              <w:spacing w:line="360" w:lineRule="auto"/>
              <w:ind w:leftChars="0" w:firstLine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預計對象：</w:t>
            </w:r>
          </w:p>
        </w:tc>
      </w:tr>
      <w:tr w:rsidR="008E33A4" w:rsidRPr="00F21741" w:rsidTr="00E72DE1">
        <w:trPr>
          <w:cantSplit/>
          <w:trHeight w:val="13093"/>
        </w:trPr>
        <w:tc>
          <w:tcPr>
            <w:tcW w:w="933" w:type="pct"/>
            <w:vAlign w:val="center"/>
          </w:tcPr>
          <w:p w:rsidR="008E33A4" w:rsidRPr="00F21741" w:rsidRDefault="008E33A4" w:rsidP="00F21741">
            <w:pPr>
              <w:spacing w:line="360" w:lineRule="auto"/>
              <w:ind w:firstLineChars="0" w:firstLine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74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您對於本次工作坊的期待或建議</w:t>
            </w:r>
          </w:p>
        </w:tc>
        <w:tc>
          <w:tcPr>
            <w:tcW w:w="4067" w:type="pct"/>
            <w:gridSpan w:val="7"/>
            <w:vAlign w:val="center"/>
          </w:tcPr>
          <w:p w:rsidR="008E33A4" w:rsidRPr="00F21741" w:rsidRDefault="008E33A4" w:rsidP="00F21741">
            <w:pPr>
              <w:spacing w:line="360" w:lineRule="auto"/>
              <w:ind w:firstLineChars="83" w:firstLine="199"/>
              <w:rPr>
                <w:rFonts w:ascii="標楷體" w:eastAsia="標楷體" w:hAnsi="標楷體"/>
              </w:rPr>
            </w:pPr>
          </w:p>
          <w:p w:rsidR="008E33A4" w:rsidRPr="00F21741" w:rsidRDefault="008E33A4" w:rsidP="00F21741">
            <w:pPr>
              <w:spacing w:line="360" w:lineRule="auto"/>
              <w:ind w:firstLineChars="83" w:firstLine="199"/>
              <w:rPr>
                <w:rFonts w:ascii="標楷體" w:eastAsia="標楷體" w:hAnsi="標楷體"/>
              </w:rPr>
            </w:pPr>
          </w:p>
          <w:p w:rsidR="008E33A4" w:rsidRPr="00F21741" w:rsidRDefault="008E33A4" w:rsidP="00F21741">
            <w:pPr>
              <w:spacing w:line="360" w:lineRule="auto"/>
              <w:ind w:firstLineChars="83" w:firstLine="199"/>
              <w:rPr>
                <w:rFonts w:ascii="標楷體" w:eastAsia="標楷體" w:hAnsi="標楷體"/>
              </w:rPr>
            </w:pPr>
          </w:p>
          <w:p w:rsidR="008E33A4" w:rsidRPr="00F21741" w:rsidRDefault="008E33A4" w:rsidP="00F21741">
            <w:pPr>
              <w:spacing w:line="360" w:lineRule="auto"/>
              <w:ind w:firstLineChars="83" w:firstLine="199"/>
              <w:rPr>
                <w:rFonts w:ascii="標楷體" w:eastAsia="標楷體" w:hAnsi="標楷體"/>
              </w:rPr>
            </w:pPr>
          </w:p>
          <w:p w:rsidR="008E33A4" w:rsidRPr="00F21741" w:rsidRDefault="008E33A4" w:rsidP="00F21741">
            <w:pPr>
              <w:spacing w:line="360" w:lineRule="auto"/>
              <w:ind w:firstLineChars="83" w:firstLine="199"/>
              <w:rPr>
                <w:rFonts w:ascii="標楷體" w:eastAsia="標楷體" w:hAnsi="標楷體"/>
              </w:rPr>
            </w:pPr>
          </w:p>
          <w:p w:rsidR="008E33A4" w:rsidRPr="00F21741" w:rsidRDefault="008E33A4" w:rsidP="00F21741">
            <w:pPr>
              <w:spacing w:line="360" w:lineRule="auto"/>
              <w:ind w:firstLineChars="83" w:firstLine="199"/>
              <w:rPr>
                <w:rFonts w:ascii="標楷體" w:eastAsia="標楷體" w:hAnsi="標楷體"/>
              </w:rPr>
            </w:pPr>
          </w:p>
          <w:p w:rsidR="008E33A4" w:rsidRPr="00F21741" w:rsidRDefault="008E33A4" w:rsidP="00F21741">
            <w:pPr>
              <w:spacing w:line="360" w:lineRule="auto"/>
              <w:ind w:firstLineChars="83" w:firstLine="199"/>
              <w:rPr>
                <w:rFonts w:ascii="標楷體" w:eastAsia="標楷體" w:hAnsi="標楷體"/>
              </w:rPr>
            </w:pPr>
          </w:p>
          <w:p w:rsidR="008E33A4" w:rsidRPr="00F21741" w:rsidRDefault="008E33A4" w:rsidP="00F21741">
            <w:pPr>
              <w:spacing w:line="360" w:lineRule="auto"/>
              <w:ind w:firstLineChars="83" w:firstLine="199"/>
              <w:rPr>
                <w:rFonts w:ascii="標楷體" w:eastAsia="標楷體" w:hAnsi="標楷體"/>
              </w:rPr>
            </w:pPr>
          </w:p>
          <w:p w:rsidR="008E33A4" w:rsidRPr="00F21741" w:rsidRDefault="008E33A4" w:rsidP="00F21741">
            <w:pPr>
              <w:spacing w:line="360" w:lineRule="auto"/>
              <w:ind w:firstLineChars="83" w:firstLine="199"/>
              <w:rPr>
                <w:rFonts w:ascii="標楷體" w:eastAsia="標楷體" w:hAnsi="標楷體"/>
              </w:rPr>
            </w:pPr>
          </w:p>
          <w:p w:rsidR="008E33A4" w:rsidRPr="00F21741" w:rsidRDefault="008E33A4" w:rsidP="00F21741">
            <w:pPr>
              <w:spacing w:line="360" w:lineRule="auto"/>
              <w:ind w:firstLineChars="83" w:firstLine="199"/>
              <w:rPr>
                <w:rFonts w:ascii="標楷體" w:eastAsia="標楷體" w:hAnsi="標楷體"/>
              </w:rPr>
            </w:pPr>
          </w:p>
          <w:p w:rsidR="008E33A4" w:rsidRPr="00F21741" w:rsidRDefault="008E33A4" w:rsidP="00F21741">
            <w:pPr>
              <w:spacing w:line="360" w:lineRule="auto"/>
              <w:ind w:firstLineChars="83" w:firstLine="199"/>
              <w:rPr>
                <w:rFonts w:ascii="標楷體" w:eastAsia="標楷體" w:hAnsi="標楷體"/>
              </w:rPr>
            </w:pPr>
          </w:p>
          <w:p w:rsidR="008E33A4" w:rsidRPr="00F21741" w:rsidRDefault="008E33A4" w:rsidP="00F21741">
            <w:pPr>
              <w:spacing w:line="360" w:lineRule="auto"/>
              <w:ind w:firstLineChars="83" w:firstLine="199"/>
              <w:rPr>
                <w:rFonts w:ascii="標楷體" w:eastAsia="標楷體" w:hAnsi="標楷體"/>
              </w:rPr>
            </w:pPr>
          </w:p>
          <w:p w:rsidR="008E33A4" w:rsidRPr="00F21741" w:rsidRDefault="008E33A4" w:rsidP="00F21741">
            <w:pPr>
              <w:spacing w:line="360" w:lineRule="auto"/>
              <w:ind w:firstLineChars="83" w:firstLine="199"/>
              <w:rPr>
                <w:rFonts w:ascii="標楷體" w:eastAsia="標楷體" w:hAnsi="標楷體"/>
              </w:rPr>
            </w:pPr>
          </w:p>
          <w:p w:rsidR="008E33A4" w:rsidRPr="00F21741" w:rsidRDefault="008E33A4" w:rsidP="00F21741">
            <w:pPr>
              <w:spacing w:line="360" w:lineRule="auto"/>
              <w:ind w:firstLineChars="83" w:firstLine="199"/>
              <w:rPr>
                <w:rFonts w:ascii="標楷體" w:eastAsia="標楷體" w:hAnsi="標楷體"/>
              </w:rPr>
            </w:pPr>
          </w:p>
          <w:p w:rsidR="008E33A4" w:rsidRPr="00F21741" w:rsidRDefault="008E33A4" w:rsidP="00F21741">
            <w:pPr>
              <w:spacing w:line="360" w:lineRule="auto"/>
              <w:ind w:firstLineChars="0" w:firstLine="0"/>
              <w:rPr>
                <w:rFonts w:ascii="標楷體" w:eastAsia="標楷體" w:hAnsi="標楷體"/>
              </w:rPr>
            </w:pPr>
          </w:p>
        </w:tc>
      </w:tr>
    </w:tbl>
    <w:p w:rsidR="00EE1772" w:rsidRPr="007C0768" w:rsidRDefault="009F1D47" w:rsidP="00EE1772">
      <w:pPr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2"/>
          <w:szCs w:val="32"/>
        </w:rPr>
      </w:pPr>
      <w:r w:rsidRPr="009F1D47">
        <w:rPr>
          <w:rFonts w:ascii="標楷體" w:eastAsia="標楷體" w:hAnsi="標楷體"/>
          <w:sz w:val="32"/>
          <w:szCs w:val="32"/>
        </w:rPr>
        <w:lastRenderedPageBreak/>
        <w:t>2015</w:t>
      </w:r>
      <w:r w:rsidRPr="009F1D47">
        <w:rPr>
          <w:rFonts w:ascii="標楷體" w:eastAsia="標楷體" w:hAnsi="標楷體" w:hint="eastAsia"/>
          <w:sz w:val="32"/>
          <w:szCs w:val="32"/>
        </w:rPr>
        <w:t>年國際水資源教學網絡計畫</w:t>
      </w:r>
    </w:p>
    <w:p w:rsidR="002A0373" w:rsidRDefault="009F1D47">
      <w:pPr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9F1D47">
        <w:rPr>
          <w:rFonts w:ascii="標楷體" w:eastAsia="標楷體" w:hAnsi="標楷體"/>
          <w:sz w:val="32"/>
          <w:szCs w:val="32"/>
        </w:rPr>
        <w:t>—</w:t>
      </w:r>
      <w:proofErr w:type="gramEnd"/>
      <w:r w:rsidRPr="009F1D47">
        <w:rPr>
          <w:rFonts w:ascii="標楷體" w:eastAsia="標楷體" w:hAnsi="標楷體" w:hint="eastAsia"/>
          <w:sz w:val="32"/>
          <w:szCs w:val="32"/>
        </w:rPr>
        <w:t>推廣服務成果回報暨種子教師證書申請表</w:t>
      </w:r>
    </w:p>
    <w:p w:rsidR="00EE0E01" w:rsidRPr="007C0768" w:rsidRDefault="009F1D47" w:rsidP="003C06DD">
      <w:pPr>
        <w:snapToGrid w:val="0"/>
        <w:spacing w:line="240" w:lineRule="auto"/>
        <w:ind w:firstLineChars="0" w:firstLine="0"/>
        <w:jc w:val="center"/>
        <w:rPr>
          <w:rFonts w:ascii="標楷體" w:eastAsia="標楷體" w:hAnsi="標楷體"/>
          <w:sz w:val="32"/>
          <w:szCs w:val="32"/>
        </w:rPr>
      </w:pPr>
      <w:r w:rsidRPr="009F1D47">
        <w:rPr>
          <w:rFonts w:ascii="標楷體" w:eastAsia="標楷體" w:hAnsi="標楷體"/>
          <w:sz w:val="32"/>
          <w:szCs w:val="32"/>
        </w:rPr>
        <w:t>(</w:t>
      </w:r>
      <w:r w:rsidRPr="009F1D47">
        <w:rPr>
          <w:rFonts w:ascii="標楷體" w:eastAsia="標楷體" w:hAnsi="標楷體" w:hint="eastAsia"/>
          <w:sz w:val="32"/>
          <w:szCs w:val="32"/>
        </w:rPr>
        <w:t>宜蘭武</w:t>
      </w:r>
      <w:proofErr w:type="gramStart"/>
      <w:r w:rsidRPr="009F1D47">
        <w:rPr>
          <w:rFonts w:ascii="標楷體" w:eastAsia="標楷體" w:hAnsi="標楷體" w:hint="eastAsia"/>
          <w:sz w:val="32"/>
          <w:szCs w:val="32"/>
        </w:rPr>
        <w:t>荖</w:t>
      </w:r>
      <w:proofErr w:type="gramEnd"/>
      <w:r w:rsidRPr="009F1D47">
        <w:rPr>
          <w:rFonts w:ascii="標楷體" w:eastAsia="標楷體" w:hAnsi="標楷體" w:hint="eastAsia"/>
          <w:sz w:val="32"/>
          <w:szCs w:val="32"/>
        </w:rPr>
        <w:t>坑環境教育中心場</w:t>
      </w:r>
      <w:r w:rsidRPr="009F1D47">
        <w:rPr>
          <w:rFonts w:ascii="標楷體" w:eastAsia="標楷體" w:hAnsi="標楷體"/>
          <w:sz w:val="32"/>
          <w:szCs w:val="32"/>
        </w:rPr>
        <w:t>)</w:t>
      </w:r>
    </w:p>
    <w:p w:rsidR="006A5916" w:rsidRDefault="006A5916" w:rsidP="006A5916">
      <w:pPr>
        <w:pStyle w:val="af1"/>
        <w:numPr>
          <w:ilvl w:val="0"/>
          <w:numId w:val="11"/>
        </w:numPr>
        <w:spacing w:line="240" w:lineRule="auto"/>
        <w:ind w:leftChars="0" w:firstLineChars="0"/>
        <w:jc w:val="left"/>
        <w:rPr>
          <w:b/>
        </w:rPr>
      </w:pPr>
      <w:r w:rsidRPr="00F93570">
        <w:rPr>
          <w:b/>
        </w:rPr>
        <w:t>成果報告</w:t>
      </w:r>
      <w:r w:rsidRPr="00F93570">
        <w:rPr>
          <w:rFonts w:hint="eastAsia"/>
          <w:b/>
        </w:rPr>
        <w:t>格式範例</w:t>
      </w:r>
    </w:p>
    <w:tbl>
      <w:tblPr>
        <w:tblW w:w="9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7993"/>
      </w:tblGrid>
      <w:tr w:rsidR="006A5916" w:rsidRPr="008303E5" w:rsidTr="00E8349D">
        <w:trPr>
          <w:trHeight w:val="345"/>
        </w:trPr>
        <w:tc>
          <w:tcPr>
            <w:tcW w:w="9180" w:type="dxa"/>
            <w:gridSpan w:val="2"/>
            <w:vAlign w:val="center"/>
          </w:tcPr>
          <w:p w:rsidR="006A5916" w:rsidRPr="003F6C2F" w:rsidRDefault="006A5916" w:rsidP="00E8349D">
            <w:pPr>
              <w:ind w:firstLineChars="0" w:firstLine="520"/>
              <w:rPr>
                <w:rFonts w:eastAsia="標楷體" w:hAnsi="標楷體"/>
                <w:b/>
              </w:rPr>
            </w:pPr>
            <w:r w:rsidRPr="003F6C2F">
              <w:rPr>
                <w:rFonts w:eastAsia="標楷體" w:hAnsi="標楷體"/>
                <w:b/>
              </w:rPr>
              <w:t>基本資料</w:t>
            </w:r>
          </w:p>
        </w:tc>
      </w:tr>
      <w:tr w:rsidR="006A5916" w:rsidRPr="008303E5" w:rsidTr="00E8349D">
        <w:trPr>
          <w:trHeight w:val="505"/>
        </w:trPr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:rsidR="006A5916" w:rsidRPr="008303E5" w:rsidRDefault="006A5916" w:rsidP="00E8349D">
            <w:pPr>
              <w:ind w:firstLineChars="0" w:firstLine="0"/>
              <w:rPr>
                <w:rFonts w:eastAsia="標楷體" w:hAnsi="標楷體"/>
              </w:rPr>
            </w:pPr>
            <w:r w:rsidRPr="008303E5">
              <w:rPr>
                <w:rFonts w:eastAsia="標楷體" w:hAnsi="標楷體"/>
              </w:rPr>
              <w:t>中文名</w:t>
            </w:r>
          </w:p>
        </w:tc>
        <w:tc>
          <w:tcPr>
            <w:tcW w:w="7993" w:type="dxa"/>
            <w:tcBorders>
              <w:bottom w:val="single" w:sz="4" w:space="0" w:color="auto"/>
            </w:tcBorders>
            <w:vAlign w:val="center"/>
          </w:tcPr>
          <w:p w:rsidR="006A5916" w:rsidRPr="008303E5" w:rsidRDefault="006A5916" w:rsidP="006A5916">
            <w:pPr>
              <w:ind w:firstLine="48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                                (</w:t>
            </w:r>
            <w:r>
              <w:rPr>
                <w:rFonts w:eastAsia="標楷體" w:hAnsi="標楷體" w:hint="eastAsia"/>
              </w:rPr>
              <w:t>需與身分證相同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2827FA" w:rsidRPr="008303E5" w:rsidTr="00E8349D">
        <w:trPr>
          <w:trHeight w:val="505"/>
        </w:trPr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:rsidR="002827FA" w:rsidRPr="008303E5" w:rsidRDefault="002827FA" w:rsidP="00E8349D">
            <w:pPr>
              <w:ind w:firstLineChars="0" w:firstLine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英文名</w:t>
            </w:r>
          </w:p>
        </w:tc>
        <w:tc>
          <w:tcPr>
            <w:tcW w:w="7993" w:type="dxa"/>
            <w:tcBorders>
              <w:bottom w:val="single" w:sz="4" w:space="0" w:color="auto"/>
            </w:tcBorders>
            <w:vAlign w:val="center"/>
          </w:tcPr>
          <w:p w:rsidR="002827FA" w:rsidRPr="002827FA" w:rsidRDefault="002827FA" w:rsidP="006A5916">
            <w:pPr>
              <w:ind w:firstLine="480"/>
              <w:jc w:val="center"/>
              <w:rPr>
                <w:rFonts w:eastAsia="標楷體" w:hAnsi="標楷體"/>
              </w:rPr>
            </w:pPr>
            <w:r w:rsidRPr="002827FA">
              <w:rPr>
                <w:rFonts w:eastAsia="標楷體" w:hAnsi="標楷體" w:hint="eastAsia"/>
              </w:rPr>
              <w:t xml:space="preserve">                                      (</w:t>
            </w:r>
            <w:r w:rsidRPr="002827FA">
              <w:rPr>
                <w:rFonts w:eastAsia="標楷體" w:hAnsi="標楷體" w:hint="eastAsia"/>
              </w:rPr>
              <w:t>需與</w:t>
            </w:r>
            <w:r>
              <w:rPr>
                <w:rFonts w:eastAsia="標楷體" w:hAnsi="標楷體" w:hint="eastAsia"/>
              </w:rPr>
              <w:t>護照</w:t>
            </w:r>
            <w:r w:rsidRPr="002827FA">
              <w:rPr>
                <w:rFonts w:eastAsia="標楷體" w:hAnsi="標楷體" w:hint="eastAsia"/>
              </w:rPr>
              <w:t>相同</w:t>
            </w:r>
            <w:r w:rsidRPr="002827FA">
              <w:rPr>
                <w:rFonts w:eastAsia="標楷體" w:hAnsi="標楷體" w:hint="eastAsia"/>
              </w:rPr>
              <w:t>)</w:t>
            </w:r>
          </w:p>
        </w:tc>
      </w:tr>
      <w:tr w:rsidR="006A5916" w:rsidRPr="008303E5" w:rsidTr="00E8349D">
        <w:trPr>
          <w:trHeight w:val="505"/>
        </w:trPr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:rsidR="006A5916" w:rsidRPr="008303E5" w:rsidRDefault="006A5916" w:rsidP="00E8349D">
            <w:pPr>
              <w:ind w:firstLineChars="0" w:firstLine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單位名稱</w:t>
            </w:r>
          </w:p>
        </w:tc>
        <w:tc>
          <w:tcPr>
            <w:tcW w:w="7993" w:type="dxa"/>
            <w:tcBorders>
              <w:bottom w:val="single" w:sz="4" w:space="0" w:color="auto"/>
            </w:tcBorders>
            <w:vAlign w:val="center"/>
          </w:tcPr>
          <w:p w:rsidR="006A5916" w:rsidRPr="008303E5" w:rsidRDefault="006A5916" w:rsidP="006A5916">
            <w:pPr>
              <w:ind w:firstLine="480"/>
              <w:jc w:val="center"/>
              <w:rPr>
                <w:rFonts w:eastAsia="標楷體" w:hAnsi="標楷體"/>
              </w:rPr>
            </w:pPr>
          </w:p>
        </w:tc>
      </w:tr>
      <w:tr w:rsidR="006A5916" w:rsidRPr="008303E5" w:rsidTr="00E8349D">
        <w:trPr>
          <w:trHeight w:val="720"/>
        </w:trPr>
        <w:tc>
          <w:tcPr>
            <w:tcW w:w="1187" w:type="dxa"/>
            <w:vAlign w:val="center"/>
          </w:tcPr>
          <w:p w:rsidR="006A5916" w:rsidRPr="008303E5" w:rsidRDefault="006A5916" w:rsidP="00E8349D">
            <w:pPr>
              <w:ind w:firstLineChars="0" w:firstLine="0"/>
              <w:rPr>
                <w:rFonts w:eastAsia="標楷體" w:hAnsi="標楷體"/>
              </w:rPr>
            </w:pPr>
            <w:r w:rsidRPr="008303E5">
              <w:rPr>
                <w:rFonts w:eastAsia="標楷體" w:hAnsi="標楷體"/>
              </w:rPr>
              <w:t>聯絡</w:t>
            </w:r>
          </w:p>
          <w:p w:rsidR="006A5916" w:rsidRPr="008303E5" w:rsidRDefault="006A5916" w:rsidP="00E8349D">
            <w:pPr>
              <w:ind w:firstLineChars="0" w:firstLine="0"/>
              <w:rPr>
                <w:rFonts w:eastAsia="標楷體" w:hAnsi="標楷體"/>
              </w:rPr>
            </w:pPr>
            <w:r w:rsidRPr="008303E5">
              <w:rPr>
                <w:rFonts w:eastAsia="標楷體" w:hAnsi="標楷體"/>
              </w:rPr>
              <w:t>方式</w:t>
            </w:r>
          </w:p>
        </w:tc>
        <w:tc>
          <w:tcPr>
            <w:tcW w:w="7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916" w:rsidRPr="008303E5" w:rsidRDefault="006A5916" w:rsidP="00E8349D">
            <w:pPr>
              <w:ind w:firstLineChars="0" w:firstLine="0"/>
              <w:rPr>
                <w:rFonts w:eastAsia="標楷體" w:hAnsi="標楷體"/>
              </w:rPr>
            </w:pPr>
            <w:r w:rsidRPr="008303E5">
              <w:rPr>
                <w:rFonts w:eastAsia="標楷體" w:hAnsi="標楷體"/>
              </w:rPr>
              <w:t>e-mail</w:t>
            </w:r>
            <w:r w:rsidRPr="008303E5">
              <w:rPr>
                <w:rFonts w:eastAsia="標楷體" w:hAnsi="標楷體"/>
              </w:rPr>
              <w:t>：</w:t>
            </w:r>
          </w:p>
          <w:p w:rsidR="006A5916" w:rsidRPr="008303E5" w:rsidRDefault="006A5916" w:rsidP="00E8349D">
            <w:pPr>
              <w:ind w:firstLineChars="0" w:firstLine="0"/>
              <w:rPr>
                <w:rFonts w:eastAsia="標楷體" w:hAnsi="標楷體"/>
              </w:rPr>
            </w:pPr>
            <w:r w:rsidRPr="008303E5">
              <w:rPr>
                <w:rFonts w:eastAsia="標楷體" w:hAnsi="標楷體"/>
              </w:rPr>
              <w:t>地址：</w:t>
            </w:r>
          </w:p>
        </w:tc>
      </w:tr>
      <w:tr w:rsidR="006A5916" w:rsidRPr="008303E5" w:rsidTr="00E8349D">
        <w:trPr>
          <w:trHeight w:val="720"/>
        </w:trPr>
        <w:tc>
          <w:tcPr>
            <w:tcW w:w="1187" w:type="dxa"/>
            <w:vAlign w:val="center"/>
          </w:tcPr>
          <w:p w:rsidR="006A5916" w:rsidRPr="008303E5" w:rsidRDefault="006A5916" w:rsidP="00E8349D">
            <w:pPr>
              <w:ind w:firstLineChars="0" w:firstLine="0"/>
              <w:rPr>
                <w:rFonts w:eastAsia="標楷體" w:hAnsi="標楷體"/>
              </w:rPr>
            </w:pPr>
            <w:r w:rsidRPr="008303E5">
              <w:rPr>
                <w:rFonts w:eastAsia="標楷體" w:hAnsi="標楷體"/>
              </w:rPr>
              <w:t>電話</w:t>
            </w:r>
          </w:p>
        </w:tc>
        <w:tc>
          <w:tcPr>
            <w:tcW w:w="7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916" w:rsidRPr="008303E5" w:rsidRDefault="006A5916" w:rsidP="006A5916">
            <w:pPr>
              <w:ind w:firstLine="480"/>
              <w:rPr>
                <w:rFonts w:eastAsia="標楷體" w:hAnsi="標楷體"/>
              </w:rPr>
            </w:pPr>
          </w:p>
        </w:tc>
      </w:tr>
      <w:tr w:rsidR="006A5916" w:rsidRPr="008303E5" w:rsidTr="00E8349D">
        <w:trPr>
          <w:trHeight w:val="720"/>
        </w:trPr>
        <w:tc>
          <w:tcPr>
            <w:tcW w:w="1187" w:type="dxa"/>
            <w:vAlign w:val="center"/>
          </w:tcPr>
          <w:p w:rsidR="006A5916" w:rsidRPr="008303E5" w:rsidRDefault="006A5916" w:rsidP="00E8349D">
            <w:pPr>
              <w:ind w:firstLineChars="0" w:firstLine="0"/>
              <w:rPr>
                <w:rFonts w:eastAsia="標楷體" w:hAnsi="標楷體"/>
              </w:rPr>
            </w:pPr>
            <w:r w:rsidRPr="008303E5">
              <w:rPr>
                <w:rFonts w:eastAsia="標楷體" w:hAnsi="標楷體"/>
              </w:rPr>
              <w:t>手機</w:t>
            </w:r>
          </w:p>
        </w:tc>
        <w:tc>
          <w:tcPr>
            <w:tcW w:w="7993" w:type="dxa"/>
            <w:tcBorders>
              <w:top w:val="single" w:sz="4" w:space="0" w:color="auto"/>
            </w:tcBorders>
            <w:vAlign w:val="center"/>
          </w:tcPr>
          <w:p w:rsidR="006A5916" w:rsidRPr="008303E5" w:rsidRDefault="006A5916" w:rsidP="006A5916">
            <w:pPr>
              <w:ind w:firstLine="480"/>
              <w:rPr>
                <w:rFonts w:eastAsia="標楷體" w:hAnsi="標楷體"/>
              </w:rPr>
            </w:pPr>
          </w:p>
        </w:tc>
      </w:tr>
      <w:tr w:rsidR="006A5916" w:rsidRPr="008303E5" w:rsidTr="00E8349D">
        <w:trPr>
          <w:trHeight w:val="720"/>
        </w:trPr>
        <w:tc>
          <w:tcPr>
            <w:tcW w:w="1187" w:type="dxa"/>
            <w:vAlign w:val="center"/>
          </w:tcPr>
          <w:p w:rsidR="006A5916" w:rsidRPr="008303E5" w:rsidRDefault="006A5916" w:rsidP="00E8349D">
            <w:pPr>
              <w:ind w:firstLineChars="0" w:firstLine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同意後續使用勾選</w:t>
            </w:r>
          </w:p>
        </w:tc>
        <w:tc>
          <w:tcPr>
            <w:tcW w:w="7993" w:type="dxa"/>
            <w:tcBorders>
              <w:top w:val="single" w:sz="4" w:space="0" w:color="auto"/>
            </w:tcBorders>
            <w:vAlign w:val="center"/>
          </w:tcPr>
          <w:p w:rsidR="006A5916" w:rsidRDefault="006A5916" w:rsidP="00E8349D">
            <w:pPr>
              <w:ind w:firstLineChars="0" w:firstLine="0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同意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不同意</w:t>
            </w:r>
          </w:p>
          <w:p w:rsidR="006A5916" w:rsidRPr="008303E5" w:rsidRDefault="006A5916" w:rsidP="00E8349D">
            <w:pPr>
              <w:ind w:firstLineChars="0" w:firstLine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本成果報告內容後續將由關渡自然公園管理處</w:t>
            </w:r>
            <w:r w:rsidR="000D07BA">
              <w:rPr>
                <w:rFonts w:eastAsia="標楷體" w:hAnsi="標楷體" w:hint="eastAsia"/>
              </w:rPr>
              <w:t>、武</w:t>
            </w:r>
            <w:proofErr w:type="gramStart"/>
            <w:r w:rsidR="000D07BA">
              <w:rPr>
                <w:rFonts w:eastAsia="標楷體" w:hAnsi="標楷體" w:hint="eastAsia"/>
              </w:rPr>
              <w:t>荖</w:t>
            </w:r>
            <w:proofErr w:type="gramEnd"/>
            <w:r w:rsidR="000D07BA">
              <w:rPr>
                <w:rFonts w:eastAsia="標楷體" w:hAnsi="標楷體" w:hint="eastAsia"/>
              </w:rPr>
              <w:t>坑環境教育中心</w:t>
            </w:r>
            <w:r>
              <w:rPr>
                <w:rFonts w:eastAsia="標楷體" w:hAnsi="標楷體" w:hint="eastAsia"/>
              </w:rPr>
              <w:t>再製使用，使用用途為集結成冊或回報指導單位、贊助單位等非營利使用範圍。</w:t>
            </w:r>
          </w:p>
        </w:tc>
      </w:tr>
      <w:tr w:rsidR="006A5916" w:rsidRPr="008303E5" w:rsidTr="00E8349D">
        <w:trPr>
          <w:trHeight w:val="531"/>
        </w:trPr>
        <w:tc>
          <w:tcPr>
            <w:tcW w:w="9180" w:type="dxa"/>
            <w:gridSpan w:val="2"/>
            <w:vAlign w:val="center"/>
          </w:tcPr>
          <w:p w:rsidR="006A5916" w:rsidRPr="003F6C2F" w:rsidRDefault="006A5916" w:rsidP="00E8349D">
            <w:pPr>
              <w:ind w:firstLineChars="0" w:firstLine="520"/>
              <w:rPr>
                <w:rFonts w:eastAsia="標楷體" w:hAnsi="標楷體"/>
                <w:b/>
              </w:rPr>
            </w:pPr>
            <w:r w:rsidRPr="003F6C2F">
              <w:rPr>
                <w:rFonts w:eastAsia="標楷體" w:hAnsi="標楷體"/>
                <w:b/>
              </w:rPr>
              <w:t>工作坊後續實際執行計畫說明</w:t>
            </w:r>
          </w:p>
        </w:tc>
      </w:tr>
      <w:tr w:rsidR="006A5916" w:rsidRPr="008303E5" w:rsidTr="00E8349D">
        <w:trPr>
          <w:trHeight w:val="531"/>
        </w:trPr>
        <w:tc>
          <w:tcPr>
            <w:tcW w:w="9180" w:type="dxa"/>
            <w:gridSpan w:val="2"/>
            <w:vAlign w:val="center"/>
          </w:tcPr>
          <w:p w:rsidR="006A5916" w:rsidRPr="008303E5" w:rsidRDefault="006A5916" w:rsidP="00E8349D">
            <w:pPr>
              <w:ind w:firstLineChars="0" w:firstLine="0"/>
              <w:rPr>
                <w:rFonts w:eastAsia="標楷體" w:hAnsi="標楷體"/>
              </w:rPr>
            </w:pPr>
            <w:r w:rsidRPr="008303E5">
              <w:rPr>
                <w:rFonts w:eastAsia="標楷體" w:hAnsi="標楷體"/>
              </w:rPr>
              <w:t>課程執行對象來源：</w:t>
            </w:r>
          </w:p>
        </w:tc>
      </w:tr>
      <w:tr w:rsidR="006A5916" w:rsidRPr="008303E5" w:rsidTr="00E8349D">
        <w:trPr>
          <w:trHeight w:val="531"/>
        </w:trPr>
        <w:tc>
          <w:tcPr>
            <w:tcW w:w="9180" w:type="dxa"/>
            <w:gridSpan w:val="2"/>
            <w:vAlign w:val="center"/>
          </w:tcPr>
          <w:p w:rsidR="006A5916" w:rsidRPr="008303E5" w:rsidRDefault="006A5916" w:rsidP="00E8349D">
            <w:pPr>
              <w:ind w:firstLineChars="0" w:firstLine="0"/>
              <w:rPr>
                <w:rFonts w:eastAsia="標楷體" w:hAnsi="標楷體"/>
              </w:rPr>
            </w:pPr>
            <w:r w:rsidRPr="008303E5">
              <w:rPr>
                <w:rFonts w:eastAsia="標楷體" w:hAnsi="標楷體"/>
              </w:rPr>
              <w:t>課程執行對象年齡：</w:t>
            </w:r>
          </w:p>
        </w:tc>
      </w:tr>
      <w:tr w:rsidR="006A5916" w:rsidRPr="008303E5" w:rsidTr="00E8349D">
        <w:trPr>
          <w:trHeight w:val="531"/>
        </w:trPr>
        <w:tc>
          <w:tcPr>
            <w:tcW w:w="9180" w:type="dxa"/>
            <w:gridSpan w:val="2"/>
            <w:vAlign w:val="center"/>
          </w:tcPr>
          <w:p w:rsidR="006A5916" w:rsidRPr="008303E5" w:rsidRDefault="006A5916" w:rsidP="00E8349D">
            <w:pPr>
              <w:ind w:firstLineChars="0" w:firstLine="0"/>
              <w:rPr>
                <w:rFonts w:eastAsia="標楷體" w:hAnsi="標楷體"/>
              </w:rPr>
            </w:pPr>
            <w:r w:rsidRPr="008303E5">
              <w:rPr>
                <w:rFonts w:eastAsia="標楷體" w:hAnsi="標楷體"/>
              </w:rPr>
              <w:t>課程執行人數：</w:t>
            </w:r>
          </w:p>
        </w:tc>
      </w:tr>
      <w:tr w:rsidR="006A5916" w:rsidRPr="008303E5" w:rsidTr="00E8349D">
        <w:trPr>
          <w:trHeight w:val="531"/>
        </w:trPr>
        <w:tc>
          <w:tcPr>
            <w:tcW w:w="9180" w:type="dxa"/>
            <w:gridSpan w:val="2"/>
            <w:vAlign w:val="center"/>
          </w:tcPr>
          <w:p w:rsidR="006A5916" w:rsidRPr="008303E5" w:rsidRDefault="006A5916" w:rsidP="00E8349D">
            <w:pPr>
              <w:ind w:firstLineChars="0" w:firstLine="0"/>
              <w:rPr>
                <w:rFonts w:eastAsia="標楷體" w:hAnsi="標楷體"/>
              </w:rPr>
            </w:pPr>
            <w:r w:rsidRPr="008303E5">
              <w:rPr>
                <w:rFonts w:eastAsia="標楷體" w:hAnsi="標楷體"/>
              </w:rPr>
              <w:t>課程執行日期：</w:t>
            </w:r>
          </w:p>
        </w:tc>
      </w:tr>
      <w:tr w:rsidR="006A5916" w:rsidRPr="008303E5" w:rsidTr="00E8349D">
        <w:trPr>
          <w:trHeight w:val="531"/>
        </w:trPr>
        <w:tc>
          <w:tcPr>
            <w:tcW w:w="9180" w:type="dxa"/>
            <w:gridSpan w:val="2"/>
            <w:vAlign w:val="center"/>
          </w:tcPr>
          <w:p w:rsidR="006A5916" w:rsidRPr="008303E5" w:rsidRDefault="006A5916" w:rsidP="00E8349D">
            <w:pPr>
              <w:ind w:firstLineChars="0" w:firstLine="0"/>
              <w:rPr>
                <w:rFonts w:eastAsia="標楷體" w:hAnsi="標楷體"/>
              </w:rPr>
            </w:pPr>
            <w:r w:rsidRPr="008303E5">
              <w:rPr>
                <w:rFonts w:eastAsia="標楷體" w:hAnsi="標楷體"/>
              </w:rPr>
              <w:t>課程進行時間：</w:t>
            </w:r>
          </w:p>
        </w:tc>
      </w:tr>
      <w:tr w:rsidR="006A5916" w:rsidRPr="008303E5" w:rsidTr="00E8349D">
        <w:trPr>
          <w:trHeight w:val="531"/>
        </w:trPr>
        <w:tc>
          <w:tcPr>
            <w:tcW w:w="9180" w:type="dxa"/>
            <w:gridSpan w:val="2"/>
            <w:vAlign w:val="center"/>
          </w:tcPr>
          <w:p w:rsidR="006A5916" w:rsidRPr="003F6C2F" w:rsidRDefault="006A5916" w:rsidP="00E8349D">
            <w:pPr>
              <w:ind w:firstLineChars="0" w:firstLine="520"/>
              <w:rPr>
                <w:rFonts w:eastAsia="標楷體" w:hAnsi="標楷體"/>
                <w:b/>
              </w:rPr>
            </w:pPr>
            <w:r w:rsidRPr="003F6C2F">
              <w:rPr>
                <w:rFonts w:eastAsia="標楷體" w:hAnsi="標楷體"/>
                <w:b/>
              </w:rPr>
              <w:t>活動執行成效說明</w:t>
            </w:r>
          </w:p>
        </w:tc>
      </w:tr>
      <w:tr w:rsidR="006A5916" w:rsidRPr="008303E5" w:rsidTr="00E8349D">
        <w:trPr>
          <w:trHeight w:val="5661"/>
        </w:trPr>
        <w:tc>
          <w:tcPr>
            <w:tcW w:w="9180" w:type="dxa"/>
            <w:gridSpan w:val="2"/>
            <w:vAlign w:val="center"/>
          </w:tcPr>
          <w:p w:rsidR="006A5916" w:rsidRPr="008303E5" w:rsidRDefault="006A5916" w:rsidP="006A5916">
            <w:pPr>
              <w:ind w:firstLine="480"/>
              <w:rPr>
                <w:rFonts w:eastAsia="標楷體" w:hAnsi="標楷體"/>
              </w:rPr>
            </w:pPr>
            <w:r w:rsidRPr="008303E5">
              <w:rPr>
                <w:rFonts w:eastAsia="標楷體" w:hAnsi="標楷體"/>
              </w:rPr>
              <w:lastRenderedPageBreak/>
              <w:t>活動流程：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5"/>
              <w:gridCol w:w="1247"/>
              <w:gridCol w:w="1922"/>
              <w:gridCol w:w="1586"/>
              <w:gridCol w:w="2302"/>
            </w:tblGrid>
            <w:tr w:rsidR="006A5916" w:rsidRPr="008303E5" w:rsidTr="00E8349D">
              <w:trPr>
                <w:trHeight w:val="348"/>
              </w:trPr>
              <w:tc>
                <w:tcPr>
                  <w:tcW w:w="1585" w:type="dxa"/>
                </w:tcPr>
                <w:p w:rsidR="006A5916" w:rsidRPr="008303E5" w:rsidRDefault="006A5916" w:rsidP="00E8349D">
                  <w:pPr>
                    <w:ind w:firstLineChars="0" w:firstLine="0"/>
                    <w:rPr>
                      <w:rFonts w:eastAsia="標楷體" w:hAnsi="標楷體"/>
                    </w:rPr>
                  </w:pPr>
                  <w:r w:rsidRPr="008303E5">
                    <w:rPr>
                      <w:rFonts w:eastAsia="標楷體" w:hAnsi="標楷體"/>
                    </w:rPr>
                    <w:t>時間長度</w:t>
                  </w:r>
                </w:p>
                <w:p w:rsidR="006A5916" w:rsidRPr="008303E5" w:rsidRDefault="006A5916" w:rsidP="00E8349D">
                  <w:pPr>
                    <w:ind w:firstLineChars="0" w:firstLine="0"/>
                    <w:rPr>
                      <w:rFonts w:eastAsia="標楷體" w:hAnsi="標楷體"/>
                    </w:rPr>
                  </w:pPr>
                  <w:r w:rsidRPr="008303E5">
                    <w:rPr>
                      <w:rFonts w:eastAsia="標楷體" w:hAnsi="標楷體"/>
                    </w:rPr>
                    <w:t>(</w:t>
                  </w:r>
                  <w:r w:rsidRPr="008303E5">
                    <w:rPr>
                      <w:rFonts w:eastAsia="標楷體" w:hAnsi="標楷體"/>
                    </w:rPr>
                    <w:t>分鐘</w:t>
                  </w:r>
                  <w:r w:rsidRPr="008303E5">
                    <w:rPr>
                      <w:rFonts w:eastAsia="標楷體" w:hAnsi="標楷體"/>
                    </w:rPr>
                    <w:t>)</w:t>
                  </w:r>
                </w:p>
              </w:tc>
              <w:tc>
                <w:tcPr>
                  <w:tcW w:w="1247" w:type="dxa"/>
                </w:tcPr>
                <w:p w:rsidR="006A5916" w:rsidRPr="008303E5" w:rsidRDefault="006A5916" w:rsidP="00E8349D">
                  <w:pPr>
                    <w:ind w:firstLineChars="0" w:firstLine="0"/>
                    <w:rPr>
                      <w:rFonts w:eastAsia="標楷體" w:hAnsi="標楷體"/>
                    </w:rPr>
                  </w:pPr>
                  <w:r w:rsidRPr="008303E5">
                    <w:rPr>
                      <w:rFonts w:eastAsia="標楷體" w:hAnsi="標楷體"/>
                    </w:rPr>
                    <w:t>課程名稱</w:t>
                  </w:r>
                </w:p>
              </w:tc>
              <w:tc>
                <w:tcPr>
                  <w:tcW w:w="1922" w:type="dxa"/>
                </w:tcPr>
                <w:p w:rsidR="006A5916" w:rsidRPr="008303E5" w:rsidRDefault="006A5916" w:rsidP="00E8349D">
                  <w:pPr>
                    <w:ind w:firstLineChars="83" w:firstLine="199"/>
                    <w:rPr>
                      <w:rFonts w:eastAsia="標楷體" w:hAnsi="標楷體"/>
                    </w:rPr>
                  </w:pPr>
                  <w:r w:rsidRPr="008303E5">
                    <w:rPr>
                      <w:rFonts w:eastAsia="標楷體" w:hAnsi="標楷體"/>
                    </w:rPr>
                    <w:t>課程內容</w:t>
                  </w:r>
                </w:p>
              </w:tc>
              <w:tc>
                <w:tcPr>
                  <w:tcW w:w="1586" w:type="dxa"/>
                </w:tcPr>
                <w:p w:rsidR="006A5916" w:rsidRPr="008303E5" w:rsidRDefault="006A5916" w:rsidP="00E8349D">
                  <w:pPr>
                    <w:ind w:firstLineChars="0" w:firstLine="0"/>
                    <w:rPr>
                      <w:rFonts w:eastAsia="標楷體" w:hAnsi="標楷體"/>
                    </w:rPr>
                  </w:pPr>
                  <w:r w:rsidRPr="008303E5">
                    <w:rPr>
                      <w:rFonts w:eastAsia="標楷體" w:hAnsi="標楷體"/>
                    </w:rPr>
                    <w:t>使用器材</w:t>
                  </w:r>
                </w:p>
              </w:tc>
              <w:tc>
                <w:tcPr>
                  <w:tcW w:w="2302" w:type="dxa"/>
                </w:tcPr>
                <w:p w:rsidR="006A5916" w:rsidRPr="008303E5" w:rsidRDefault="006A5916" w:rsidP="006A5916">
                  <w:pPr>
                    <w:ind w:firstLine="480"/>
                    <w:rPr>
                      <w:rFonts w:eastAsia="標楷體" w:hAnsi="標楷體"/>
                    </w:rPr>
                  </w:pPr>
                  <w:r w:rsidRPr="008303E5">
                    <w:rPr>
                      <w:rFonts w:eastAsia="標楷體" w:hAnsi="標楷體"/>
                    </w:rPr>
                    <w:t>備註</w:t>
                  </w:r>
                </w:p>
              </w:tc>
            </w:tr>
            <w:tr w:rsidR="006A5916" w:rsidRPr="008303E5" w:rsidTr="00E8349D">
              <w:trPr>
                <w:trHeight w:val="1030"/>
              </w:trPr>
              <w:tc>
                <w:tcPr>
                  <w:tcW w:w="1585" w:type="dxa"/>
                </w:tcPr>
                <w:p w:rsidR="006A5916" w:rsidRPr="008303E5" w:rsidRDefault="006A5916" w:rsidP="006A5916">
                  <w:pPr>
                    <w:ind w:firstLine="480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247" w:type="dxa"/>
                </w:tcPr>
                <w:p w:rsidR="006A5916" w:rsidRPr="008303E5" w:rsidRDefault="006A5916" w:rsidP="00E8349D">
                  <w:pPr>
                    <w:ind w:firstLineChars="0" w:firstLine="0"/>
                    <w:rPr>
                      <w:rFonts w:eastAsia="標楷體" w:hAnsi="標楷體"/>
                    </w:rPr>
                  </w:pPr>
                  <w:r w:rsidRPr="008303E5">
                    <w:rPr>
                      <w:rFonts w:eastAsia="標楷體" w:hAnsi="標楷體"/>
                    </w:rPr>
                    <w:t>活動</w:t>
                  </w:r>
                  <w:r w:rsidRPr="008303E5">
                    <w:rPr>
                      <w:rFonts w:eastAsia="標楷體" w:hAnsi="標楷體"/>
                    </w:rPr>
                    <w:t>1:</w:t>
                  </w:r>
                </w:p>
                <w:p w:rsidR="006A5916" w:rsidRPr="008303E5" w:rsidRDefault="006A5916" w:rsidP="006A5916">
                  <w:pPr>
                    <w:ind w:firstLine="480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922" w:type="dxa"/>
                </w:tcPr>
                <w:p w:rsidR="006A5916" w:rsidRPr="008303E5" w:rsidRDefault="006A5916" w:rsidP="006A5916">
                  <w:pPr>
                    <w:ind w:firstLine="480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586" w:type="dxa"/>
                </w:tcPr>
                <w:p w:rsidR="006A5916" w:rsidRPr="008303E5" w:rsidRDefault="006A5916" w:rsidP="006A5916">
                  <w:pPr>
                    <w:ind w:firstLine="480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302" w:type="dxa"/>
                </w:tcPr>
                <w:p w:rsidR="006A5916" w:rsidRPr="008303E5" w:rsidRDefault="006A5916" w:rsidP="006A5916">
                  <w:pPr>
                    <w:ind w:firstLine="480"/>
                    <w:rPr>
                      <w:rFonts w:eastAsia="標楷體" w:hAnsi="標楷體"/>
                    </w:rPr>
                  </w:pPr>
                </w:p>
              </w:tc>
            </w:tr>
            <w:tr w:rsidR="006A5916" w:rsidRPr="008303E5" w:rsidTr="00E8349D">
              <w:trPr>
                <w:trHeight w:val="1030"/>
              </w:trPr>
              <w:tc>
                <w:tcPr>
                  <w:tcW w:w="1585" w:type="dxa"/>
                </w:tcPr>
                <w:p w:rsidR="006A5916" w:rsidRPr="008303E5" w:rsidRDefault="006A5916" w:rsidP="006A5916">
                  <w:pPr>
                    <w:ind w:firstLine="480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247" w:type="dxa"/>
                </w:tcPr>
                <w:p w:rsidR="006A5916" w:rsidRPr="008303E5" w:rsidRDefault="006A5916" w:rsidP="00E8349D">
                  <w:pPr>
                    <w:ind w:firstLineChars="0" w:firstLine="0"/>
                    <w:rPr>
                      <w:rFonts w:eastAsia="標楷體" w:hAnsi="標楷體"/>
                    </w:rPr>
                  </w:pPr>
                  <w:r w:rsidRPr="008303E5">
                    <w:rPr>
                      <w:rFonts w:eastAsia="標楷體" w:hAnsi="標楷體"/>
                    </w:rPr>
                    <w:t>活動</w:t>
                  </w:r>
                  <w:r w:rsidRPr="008303E5">
                    <w:rPr>
                      <w:rFonts w:eastAsia="標楷體" w:hAnsi="標楷體"/>
                    </w:rPr>
                    <w:t>2:</w:t>
                  </w:r>
                </w:p>
                <w:p w:rsidR="006A5916" w:rsidRPr="008303E5" w:rsidRDefault="006A5916" w:rsidP="006A5916">
                  <w:pPr>
                    <w:ind w:firstLine="480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922" w:type="dxa"/>
                </w:tcPr>
                <w:p w:rsidR="006A5916" w:rsidRPr="008303E5" w:rsidRDefault="006A5916" w:rsidP="006A5916">
                  <w:pPr>
                    <w:ind w:firstLine="480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586" w:type="dxa"/>
                </w:tcPr>
                <w:p w:rsidR="006A5916" w:rsidRPr="008303E5" w:rsidRDefault="006A5916" w:rsidP="006A5916">
                  <w:pPr>
                    <w:ind w:firstLine="480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302" w:type="dxa"/>
                </w:tcPr>
                <w:p w:rsidR="006A5916" w:rsidRPr="008303E5" w:rsidRDefault="006A5916" w:rsidP="006A5916">
                  <w:pPr>
                    <w:ind w:firstLine="480"/>
                    <w:rPr>
                      <w:rFonts w:eastAsia="標楷體" w:hAnsi="標楷體"/>
                    </w:rPr>
                  </w:pPr>
                </w:p>
              </w:tc>
            </w:tr>
            <w:tr w:rsidR="006A5916" w:rsidRPr="008303E5" w:rsidTr="00E8349D">
              <w:trPr>
                <w:trHeight w:val="1030"/>
              </w:trPr>
              <w:tc>
                <w:tcPr>
                  <w:tcW w:w="1585" w:type="dxa"/>
                </w:tcPr>
                <w:p w:rsidR="006A5916" w:rsidRPr="008303E5" w:rsidRDefault="006A5916" w:rsidP="006A5916">
                  <w:pPr>
                    <w:ind w:firstLine="480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247" w:type="dxa"/>
                </w:tcPr>
                <w:p w:rsidR="006A5916" w:rsidRPr="008303E5" w:rsidRDefault="006A5916" w:rsidP="00E8349D">
                  <w:pPr>
                    <w:ind w:firstLineChars="0" w:firstLine="0"/>
                    <w:rPr>
                      <w:rFonts w:eastAsia="標楷體" w:hAnsi="標楷體"/>
                    </w:rPr>
                  </w:pPr>
                  <w:r w:rsidRPr="008303E5">
                    <w:rPr>
                      <w:rFonts w:eastAsia="標楷體" w:hAnsi="標楷體"/>
                    </w:rPr>
                    <w:t>活動</w:t>
                  </w:r>
                  <w:r w:rsidRPr="008303E5">
                    <w:rPr>
                      <w:rFonts w:eastAsia="標楷體" w:hAnsi="標楷體"/>
                    </w:rPr>
                    <w:t>3:</w:t>
                  </w:r>
                </w:p>
                <w:p w:rsidR="006A5916" w:rsidRPr="008303E5" w:rsidRDefault="006A5916" w:rsidP="006A5916">
                  <w:pPr>
                    <w:ind w:firstLine="480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922" w:type="dxa"/>
                </w:tcPr>
                <w:p w:rsidR="006A5916" w:rsidRPr="008303E5" w:rsidRDefault="006A5916" w:rsidP="006A5916">
                  <w:pPr>
                    <w:ind w:firstLine="480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586" w:type="dxa"/>
                </w:tcPr>
                <w:p w:rsidR="006A5916" w:rsidRPr="008303E5" w:rsidRDefault="006A5916" w:rsidP="006A5916">
                  <w:pPr>
                    <w:ind w:firstLine="480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302" w:type="dxa"/>
                </w:tcPr>
                <w:p w:rsidR="006A5916" w:rsidRPr="008303E5" w:rsidRDefault="006A5916" w:rsidP="006A5916">
                  <w:pPr>
                    <w:ind w:firstLine="480"/>
                    <w:rPr>
                      <w:rFonts w:eastAsia="標楷體" w:hAnsi="標楷體"/>
                    </w:rPr>
                  </w:pPr>
                </w:p>
              </w:tc>
            </w:tr>
            <w:tr w:rsidR="006A5916" w:rsidRPr="008303E5" w:rsidTr="00E8349D">
              <w:trPr>
                <w:trHeight w:val="1030"/>
              </w:trPr>
              <w:tc>
                <w:tcPr>
                  <w:tcW w:w="1585" w:type="dxa"/>
                </w:tcPr>
                <w:p w:rsidR="006A5916" w:rsidRPr="008303E5" w:rsidRDefault="006A5916" w:rsidP="006A5916">
                  <w:pPr>
                    <w:ind w:firstLine="480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247" w:type="dxa"/>
                </w:tcPr>
                <w:p w:rsidR="006A5916" w:rsidRPr="008303E5" w:rsidRDefault="006A5916" w:rsidP="006A5916">
                  <w:pPr>
                    <w:ind w:firstLine="480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922" w:type="dxa"/>
                </w:tcPr>
                <w:p w:rsidR="006A5916" w:rsidRPr="008303E5" w:rsidRDefault="006A5916" w:rsidP="006A5916">
                  <w:pPr>
                    <w:ind w:firstLine="480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586" w:type="dxa"/>
                </w:tcPr>
                <w:p w:rsidR="006A5916" w:rsidRPr="008303E5" w:rsidRDefault="006A5916" w:rsidP="006A5916">
                  <w:pPr>
                    <w:ind w:firstLine="480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302" w:type="dxa"/>
                </w:tcPr>
                <w:p w:rsidR="006A5916" w:rsidRPr="008303E5" w:rsidRDefault="006A5916" w:rsidP="006A5916">
                  <w:pPr>
                    <w:ind w:firstLine="480"/>
                    <w:rPr>
                      <w:rFonts w:eastAsia="標楷體" w:hAnsi="標楷體"/>
                    </w:rPr>
                  </w:pPr>
                </w:p>
              </w:tc>
            </w:tr>
          </w:tbl>
          <w:p w:rsidR="006A5916" w:rsidRPr="008303E5" w:rsidRDefault="006A5916" w:rsidP="006A5916">
            <w:pPr>
              <w:ind w:firstLine="480"/>
              <w:rPr>
                <w:rFonts w:eastAsia="標楷體" w:hAnsi="標楷體"/>
              </w:rPr>
            </w:pPr>
          </w:p>
        </w:tc>
      </w:tr>
      <w:tr w:rsidR="006A5916" w:rsidRPr="008303E5" w:rsidTr="00E8349D">
        <w:trPr>
          <w:trHeight w:val="531"/>
        </w:trPr>
        <w:tc>
          <w:tcPr>
            <w:tcW w:w="9180" w:type="dxa"/>
            <w:gridSpan w:val="2"/>
            <w:vAlign w:val="center"/>
          </w:tcPr>
          <w:p w:rsidR="006A5916" w:rsidRPr="008303E5" w:rsidRDefault="006A5916" w:rsidP="00E8349D">
            <w:pPr>
              <w:ind w:firstLineChars="0" w:firstLine="0"/>
              <w:rPr>
                <w:rFonts w:eastAsia="標楷體" w:hAnsi="標楷體"/>
              </w:rPr>
            </w:pPr>
            <w:r w:rsidRPr="008303E5">
              <w:rPr>
                <w:rFonts w:eastAsia="標楷體" w:hAnsi="標楷體"/>
              </w:rPr>
              <w:t>活動成效</w:t>
            </w:r>
            <w:r w:rsidRPr="008303E5">
              <w:rPr>
                <w:rFonts w:eastAsia="標楷體" w:hAnsi="標楷體"/>
              </w:rPr>
              <w:t>(</w:t>
            </w:r>
            <w:r w:rsidRPr="008303E5">
              <w:rPr>
                <w:rFonts w:eastAsia="標楷體" w:hAnsi="標楷體"/>
              </w:rPr>
              <w:t>學員反應、問卷統計分析等，不限形式</w:t>
            </w:r>
            <w:r w:rsidRPr="008303E5">
              <w:rPr>
                <w:rFonts w:eastAsia="標楷體" w:hAnsi="標楷體"/>
              </w:rPr>
              <w:t>)</w:t>
            </w:r>
            <w:r w:rsidRPr="008303E5">
              <w:rPr>
                <w:rFonts w:eastAsia="標楷體" w:hAnsi="標楷體"/>
              </w:rPr>
              <w:t>：</w:t>
            </w:r>
          </w:p>
          <w:p w:rsidR="006A5916" w:rsidRDefault="006A5916" w:rsidP="006A5916">
            <w:pPr>
              <w:ind w:firstLine="480"/>
              <w:rPr>
                <w:rFonts w:eastAsia="標楷體" w:hAnsi="標楷體"/>
              </w:rPr>
            </w:pPr>
          </w:p>
          <w:p w:rsidR="006A5916" w:rsidRDefault="006A5916" w:rsidP="006A5916">
            <w:pPr>
              <w:ind w:firstLine="480"/>
              <w:rPr>
                <w:rFonts w:eastAsia="標楷體" w:hAnsi="標楷體"/>
              </w:rPr>
            </w:pPr>
          </w:p>
          <w:p w:rsidR="006A5916" w:rsidRPr="008303E5" w:rsidRDefault="006A5916" w:rsidP="006A5916">
            <w:pPr>
              <w:ind w:firstLine="480"/>
              <w:rPr>
                <w:rFonts w:eastAsia="標楷體" w:hAnsi="標楷體"/>
              </w:rPr>
            </w:pPr>
          </w:p>
        </w:tc>
      </w:tr>
      <w:tr w:rsidR="006A5916" w:rsidRPr="008303E5" w:rsidTr="00E8349D">
        <w:trPr>
          <w:trHeight w:val="531"/>
        </w:trPr>
        <w:tc>
          <w:tcPr>
            <w:tcW w:w="9180" w:type="dxa"/>
            <w:gridSpan w:val="2"/>
            <w:vAlign w:val="center"/>
          </w:tcPr>
          <w:p w:rsidR="006A5916" w:rsidRPr="008303E5" w:rsidRDefault="006A5916" w:rsidP="00E8349D">
            <w:pPr>
              <w:ind w:firstLineChars="0" w:firstLine="0"/>
              <w:rPr>
                <w:rFonts w:eastAsia="標楷體" w:hAnsi="標楷體"/>
              </w:rPr>
            </w:pPr>
            <w:r w:rsidRPr="008303E5">
              <w:rPr>
                <w:rFonts w:eastAsia="標楷體" w:hAnsi="標楷體"/>
              </w:rPr>
              <w:t>帶領後活動心得：</w:t>
            </w:r>
            <w:r w:rsidRPr="008303E5">
              <w:rPr>
                <w:rFonts w:eastAsia="標楷體" w:hAnsi="標楷體"/>
              </w:rPr>
              <w:t>(</w:t>
            </w:r>
            <w:r w:rsidRPr="008303E5">
              <w:rPr>
                <w:rFonts w:eastAsia="標楷體" w:hAnsi="標楷體"/>
              </w:rPr>
              <w:t>課程是否適用於現地、實際帶領狀況、未來執行評估等分享</w:t>
            </w:r>
            <w:r w:rsidRPr="008303E5">
              <w:rPr>
                <w:rFonts w:eastAsia="標楷體" w:hAnsi="標楷體"/>
              </w:rPr>
              <w:t>)</w:t>
            </w:r>
            <w:proofErr w:type="gramStart"/>
            <w:r w:rsidRPr="008303E5">
              <w:rPr>
                <w:rFonts w:eastAsia="標楷體" w:hAnsi="標楷體"/>
              </w:rPr>
              <w:t>︰</w:t>
            </w:r>
            <w:proofErr w:type="gramEnd"/>
          </w:p>
          <w:p w:rsidR="006A5916" w:rsidRDefault="006A5916" w:rsidP="006A5916">
            <w:pPr>
              <w:ind w:firstLine="480"/>
              <w:rPr>
                <w:rFonts w:eastAsia="標楷體" w:hAnsi="標楷體"/>
              </w:rPr>
            </w:pPr>
          </w:p>
          <w:p w:rsidR="006A5916" w:rsidRDefault="006A5916" w:rsidP="006A5916">
            <w:pPr>
              <w:ind w:firstLine="480"/>
              <w:rPr>
                <w:rFonts w:eastAsia="標楷體" w:hAnsi="標楷體"/>
              </w:rPr>
            </w:pPr>
          </w:p>
          <w:p w:rsidR="006A5916" w:rsidRPr="008303E5" w:rsidRDefault="006A5916" w:rsidP="006A5916">
            <w:pPr>
              <w:ind w:firstLine="480"/>
              <w:rPr>
                <w:rFonts w:eastAsia="標楷體" w:hAnsi="標楷體"/>
              </w:rPr>
            </w:pPr>
          </w:p>
        </w:tc>
      </w:tr>
      <w:tr w:rsidR="006A5916" w:rsidRPr="008303E5" w:rsidTr="00E8349D">
        <w:trPr>
          <w:trHeight w:val="4384"/>
        </w:trPr>
        <w:tc>
          <w:tcPr>
            <w:tcW w:w="9180" w:type="dxa"/>
            <w:gridSpan w:val="2"/>
            <w:vAlign w:val="center"/>
          </w:tcPr>
          <w:p w:rsidR="006A5916" w:rsidRPr="008303E5" w:rsidRDefault="006A5916" w:rsidP="00E8349D">
            <w:pPr>
              <w:ind w:firstLineChars="0" w:firstLine="0"/>
              <w:rPr>
                <w:rFonts w:eastAsia="標楷體" w:hAnsi="標楷體"/>
              </w:rPr>
            </w:pPr>
            <w:r w:rsidRPr="008303E5">
              <w:rPr>
                <w:rFonts w:eastAsia="標楷體" w:hAnsi="標楷體"/>
              </w:rPr>
              <w:t>活動照片</w:t>
            </w:r>
            <w:r w:rsidRPr="008303E5">
              <w:rPr>
                <w:rFonts w:eastAsia="標楷體" w:hAnsi="標楷體"/>
              </w:rPr>
              <w:t>(</w:t>
            </w:r>
            <w:r w:rsidRPr="008303E5">
              <w:rPr>
                <w:rFonts w:eastAsia="標楷體" w:hAnsi="標楷體"/>
              </w:rPr>
              <w:t>每</w:t>
            </w:r>
            <w:proofErr w:type="gramStart"/>
            <w:r w:rsidRPr="008303E5">
              <w:rPr>
                <w:rFonts w:eastAsia="標楷體" w:hAnsi="標楷體"/>
              </w:rPr>
              <w:t>個</w:t>
            </w:r>
            <w:proofErr w:type="gramEnd"/>
            <w:r w:rsidRPr="008303E5">
              <w:rPr>
                <w:rFonts w:eastAsia="標楷體" w:hAnsi="標楷體"/>
              </w:rPr>
              <w:t>課程至少</w:t>
            </w:r>
            <w:r w:rsidRPr="008303E5">
              <w:rPr>
                <w:rFonts w:eastAsia="標楷體" w:hAnsi="標楷體"/>
              </w:rPr>
              <w:t>2</w:t>
            </w:r>
            <w:r w:rsidRPr="008303E5">
              <w:rPr>
                <w:rFonts w:eastAsia="標楷體" w:hAnsi="標楷體"/>
              </w:rPr>
              <w:t>張</w:t>
            </w:r>
            <w:r w:rsidRPr="008303E5">
              <w:rPr>
                <w:rFonts w:eastAsia="標楷體" w:hAnsi="標楷體"/>
              </w:rPr>
              <w:t>)</w:t>
            </w:r>
            <w:r w:rsidRPr="008303E5">
              <w:rPr>
                <w:rFonts w:eastAsia="標楷體" w:hAnsi="標楷體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251"/>
            </w:tblGrid>
            <w:tr w:rsidR="006A5916" w:rsidRPr="008303E5" w:rsidTr="00E8349D">
              <w:tc>
                <w:tcPr>
                  <w:tcW w:w="4531" w:type="dxa"/>
                </w:tcPr>
                <w:p w:rsidR="006A5916" w:rsidRPr="008303E5" w:rsidRDefault="006A5916" w:rsidP="006A5916">
                  <w:pPr>
                    <w:ind w:firstLine="480"/>
                    <w:rPr>
                      <w:rFonts w:eastAsia="標楷體" w:hAnsi="標楷體"/>
                    </w:rPr>
                  </w:pPr>
                </w:p>
                <w:p w:rsidR="006A5916" w:rsidRPr="008303E5" w:rsidRDefault="006A5916" w:rsidP="006A5916">
                  <w:pPr>
                    <w:ind w:firstLine="480"/>
                    <w:rPr>
                      <w:rFonts w:eastAsia="標楷體" w:hAnsi="標楷體"/>
                    </w:rPr>
                  </w:pPr>
                </w:p>
                <w:p w:rsidR="006A5916" w:rsidRPr="008303E5" w:rsidRDefault="006A5916" w:rsidP="006A5916">
                  <w:pPr>
                    <w:ind w:firstLine="480"/>
                    <w:rPr>
                      <w:rFonts w:eastAsia="標楷體" w:hAnsi="標楷體"/>
                    </w:rPr>
                  </w:pPr>
                </w:p>
                <w:p w:rsidR="006A5916" w:rsidRPr="008303E5" w:rsidRDefault="006A5916" w:rsidP="006A5916">
                  <w:pPr>
                    <w:ind w:firstLine="480"/>
                    <w:rPr>
                      <w:rFonts w:eastAsia="標楷體" w:hAnsi="標楷體"/>
                    </w:rPr>
                  </w:pPr>
                </w:p>
                <w:p w:rsidR="006A5916" w:rsidRPr="008303E5" w:rsidRDefault="006A5916" w:rsidP="006A5916">
                  <w:pPr>
                    <w:ind w:firstLine="480"/>
                    <w:rPr>
                      <w:rFonts w:eastAsia="標楷體" w:hAnsi="標楷體"/>
                    </w:rPr>
                  </w:pPr>
                </w:p>
                <w:p w:rsidR="006A5916" w:rsidRPr="008303E5" w:rsidRDefault="006A5916" w:rsidP="006A5916">
                  <w:pPr>
                    <w:ind w:firstLine="480"/>
                    <w:rPr>
                      <w:rFonts w:eastAsia="標楷體" w:hAnsi="標楷體"/>
                    </w:rPr>
                  </w:pPr>
                </w:p>
                <w:p w:rsidR="006A5916" w:rsidRPr="008303E5" w:rsidRDefault="006A5916" w:rsidP="006A5916">
                  <w:pPr>
                    <w:ind w:firstLine="480"/>
                    <w:rPr>
                      <w:rFonts w:eastAsia="標楷體" w:hAnsi="標楷體"/>
                    </w:rPr>
                  </w:pPr>
                </w:p>
                <w:p w:rsidR="006A5916" w:rsidRPr="008303E5" w:rsidRDefault="006A5916" w:rsidP="006A5916">
                  <w:pPr>
                    <w:ind w:firstLine="480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4251" w:type="dxa"/>
                </w:tcPr>
                <w:p w:rsidR="006A5916" w:rsidRPr="008303E5" w:rsidRDefault="006A5916" w:rsidP="006A5916">
                  <w:pPr>
                    <w:ind w:firstLine="480"/>
                    <w:rPr>
                      <w:rFonts w:eastAsia="標楷體" w:hAnsi="標楷體"/>
                    </w:rPr>
                  </w:pPr>
                </w:p>
              </w:tc>
            </w:tr>
            <w:tr w:rsidR="006A5916" w:rsidRPr="008303E5" w:rsidTr="00E8349D">
              <w:tc>
                <w:tcPr>
                  <w:tcW w:w="4531" w:type="dxa"/>
                </w:tcPr>
                <w:p w:rsidR="006A5916" w:rsidRPr="008303E5" w:rsidRDefault="006A5916" w:rsidP="006A5916">
                  <w:pPr>
                    <w:ind w:firstLine="480"/>
                    <w:rPr>
                      <w:rFonts w:eastAsia="標楷體" w:hAnsi="標楷體"/>
                    </w:rPr>
                  </w:pPr>
                  <w:r w:rsidRPr="008303E5">
                    <w:rPr>
                      <w:rFonts w:eastAsia="標楷體" w:hAnsi="標楷體" w:hint="eastAsia"/>
                    </w:rPr>
                    <w:t>說明文</w:t>
                  </w:r>
                </w:p>
              </w:tc>
              <w:tc>
                <w:tcPr>
                  <w:tcW w:w="4251" w:type="dxa"/>
                </w:tcPr>
                <w:p w:rsidR="006A5916" w:rsidRPr="008303E5" w:rsidRDefault="006A5916" w:rsidP="006A5916">
                  <w:pPr>
                    <w:ind w:firstLine="480"/>
                    <w:rPr>
                      <w:rFonts w:eastAsia="標楷體" w:hAnsi="標楷體"/>
                    </w:rPr>
                  </w:pPr>
                </w:p>
              </w:tc>
            </w:tr>
          </w:tbl>
          <w:p w:rsidR="006A5916" w:rsidRPr="008303E5" w:rsidRDefault="006A5916" w:rsidP="00E8349D">
            <w:pPr>
              <w:ind w:firstLineChars="0" w:firstLine="0"/>
              <w:rPr>
                <w:rFonts w:eastAsia="標楷體" w:hAnsi="標楷體"/>
                <w:color w:val="000000"/>
              </w:rPr>
            </w:pPr>
          </w:p>
        </w:tc>
      </w:tr>
    </w:tbl>
    <w:p w:rsidR="006A5916" w:rsidRPr="00F93570" w:rsidRDefault="006A5916" w:rsidP="00DE733C">
      <w:pPr>
        <w:pStyle w:val="af1"/>
        <w:ind w:leftChars="0" w:firstLine="480"/>
        <w:rPr>
          <w:b/>
        </w:rPr>
      </w:pPr>
    </w:p>
    <w:p w:rsidR="006A5916" w:rsidRPr="006A5916" w:rsidRDefault="006A5916" w:rsidP="006A5916">
      <w:pPr>
        <w:pStyle w:val="af1"/>
        <w:numPr>
          <w:ilvl w:val="0"/>
          <w:numId w:val="11"/>
        </w:numPr>
        <w:spacing w:line="240" w:lineRule="auto"/>
        <w:ind w:leftChars="0" w:firstLineChars="0"/>
        <w:jc w:val="left"/>
        <w:rPr>
          <w:rFonts w:ascii="標楷體" w:eastAsia="標楷體" w:hAnsi="標楷體"/>
          <w:b/>
        </w:rPr>
      </w:pPr>
      <w:r w:rsidRPr="006A5916">
        <w:rPr>
          <w:rFonts w:ascii="標楷體" w:eastAsia="標楷體" w:hAnsi="標楷體"/>
          <w:b/>
        </w:rPr>
        <w:t>其他說明：</w:t>
      </w:r>
    </w:p>
    <w:p w:rsidR="006A5916" w:rsidRPr="006A5916" w:rsidRDefault="006A5916" w:rsidP="00E8349D">
      <w:pPr>
        <w:pStyle w:val="af1"/>
        <w:numPr>
          <w:ilvl w:val="1"/>
          <w:numId w:val="11"/>
        </w:numPr>
        <w:spacing w:line="240" w:lineRule="auto"/>
        <w:ind w:leftChars="0" w:firstLineChars="0"/>
        <w:jc w:val="left"/>
        <w:rPr>
          <w:rFonts w:ascii="標楷體" w:eastAsia="標楷體" w:hAnsi="標楷體"/>
        </w:rPr>
      </w:pPr>
      <w:r w:rsidRPr="006A5916">
        <w:rPr>
          <w:rFonts w:ascii="標楷體" w:eastAsia="標楷體" w:hAnsi="標楷體"/>
        </w:rPr>
        <w:t>本表格如有不足可自行增加，但請保留文字格式</w:t>
      </w:r>
      <w:r w:rsidRPr="006A5916">
        <w:rPr>
          <w:rFonts w:ascii="標楷體" w:eastAsia="標楷體" w:hAnsi="標楷體" w:hint="eastAsia"/>
        </w:rPr>
        <w:t>，並請勿</w:t>
      </w:r>
      <w:r w:rsidRPr="006A5916">
        <w:rPr>
          <w:rFonts w:ascii="標楷體" w:eastAsia="標楷體" w:hAnsi="標楷體"/>
        </w:rPr>
        <w:t>刪減表格</w:t>
      </w:r>
      <w:r w:rsidRPr="00E8349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所附活動照片每張</w:t>
      </w:r>
      <w:r w:rsidRPr="00E8349D">
        <w:rPr>
          <w:rFonts w:ascii="標楷體" w:eastAsia="標楷體" w:hAnsi="標楷體" w:hint="eastAsia"/>
        </w:rPr>
        <w:t>檔案請勿小於</w:t>
      </w:r>
      <w:r w:rsidRPr="00E8349D">
        <w:rPr>
          <w:rFonts w:ascii="標楷體" w:eastAsia="標楷體" w:hAnsi="標楷體"/>
        </w:rPr>
        <w:t>1M</w:t>
      </w:r>
      <w:r w:rsidRPr="00E8349D">
        <w:rPr>
          <w:rFonts w:ascii="標楷體" w:eastAsia="標楷體" w:hAnsi="標楷體" w:hint="eastAsia"/>
        </w:rPr>
        <w:t>）</w:t>
      </w:r>
      <w:r w:rsidRPr="006A5916">
        <w:rPr>
          <w:rFonts w:ascii="標楷體" w:eastAsia="標楷體" w:hAnsi="標楷體" w:hint="eastAsia"/>
        </w:rPr>
        <w:t>。</w:t>
      </w:r>
    </w:p>
    <w:p w:rsidR="006A5916" w:rsidRPr="003F0C81" w:rsidRDefault="009F1D47" w:rsidP="00E8349D">
      <w:pPr>
        <w:pStyle w:val="af1"/>
        <w:numPr>
          <w:ilvl w:val="1"/>
          <w:numId w:val="11"/>
        </w:numPr>
        <w:spacing w:line="240" w:lineRule="auto"/>
        <w:ind w:leftChars="0" w:firstLineChars="0"/>
        <w:jc w:val="left"/>
        <w:rPr>
          <w:rFonts w:ascii="標楷體" w:eastAsia="標楷體" w:hAnsi="標楷體"/>
          <w:b/>
        </w:rPr>
      </w:pPr>
      <w:proofErr w:type="gramStart"/>
      <w:r w:rsidRPr="009F1D47">
        <w:rPr>
          <w:rFonts w:ascii="標楷體" w:eastAsia="標楷體" w:hAnsi="標楷體" w:hint="eastAsia"/>
          <w:b/>
        </w:rPr>
        <w:t>本表請於</w:t>
      </w:r>
      <w:proofErr w:type="gramEnd"/>
      <w:r w:rsidRPr="009F1D47">
        <w:rPr>
          <w:rFonts w:ascii="標楷體" w:eastAsia="標楷體" w:hAnsi="標楷體" w:hint="eastAsia"/>
          <w:b/>
        </w:rPr>
        <w:t>完成推廣活動後填寫</w:t>
      </w:r>
      <w:r w:rsidR="003F0C81">
        <w:rPr>
          <w:rFonts w:ascii="標楷體" w:eastAsia="標楷體" w:hAnsi="標楷體" w:hint="eastAsia"/>
          <w:b/>
        </w:rPr>
        <w:t>(有意申請</w:t>
      </w:r>
      <w:r w:rsidR="003F0C81" w:rsidRPr="00DE733C">
        <w:rPr>
          <w:rFonts w:ascii="標楷體" w:eastAsia="標楷體" w:hAnsi="標楷體" w:hint="eastAsia"/>
          <w:b/>
          <w:u w:val="single"/>
        </w:rPr>
        <w:t>「</w:t>
      </w:r>
      <w:r w:rsidR="003F0C81" w:rsidRPr="00DE733C">
        <w:rPr>
          <w:rFonts w:ascii="標楷體" w:eastAsia="標楷體" w:hAnsi="標楷體"/>
          <w:b/>
          <w:u w:val="single"/>
        </w:rPr>
        <w:t>Project WET</w:t>
      </w:r>
      <w:r w:rsidR="003F0C81" w:rsidRPr="00DE733C">
        <w:rPr>
          <w:rFonts w:ascii="標楷體" w:eastAsia="標楷體" w:hAnsi="標楷體" w:hint="eastAsia"/>
          <w:b/>
          <w:u w:val="single"/>
        </w:rPr>
        <w:t>種子教師」證書</w:t>
      </w:r>
      <w:r w:rsidRPr="009F1D47">
        <w:rPr>
          <w:rFonts w:ascii="標楷體" w:eastAsia="標楷體" w:hAnsi="標楷體" w:hint="eastAsia"/>
          <w:b/>
        </w:rPr>
        <w:t>者</w:t>
      </w:r>
      <w:r w:rsidR="003F0C81">
        <w:rPr>
          <w:rFonts w:ascii="標楷體" w:eastAsia="標楷體" w:hAnsi="標楷體" w:hint="eastAsia"/>
          <w:b/>
        </w:rPr>
        <w:t>)</w:t>
      </w:r>
      <w:r w:rsidRPr="009F1D47">
        <w:rPr>
          <w:rFonts w:ascii="標楷體" w:eastAsia="標楷體" w:hAnsi="標楷體" w:hint="eastAsia"/>
          <w:b/>
        </w:rPr>
        <w:t>，並於</w:t>
      </w:r>
      <w:r w:rsidRPr="009F1D47">
        <w:rPr>
          <w:rFonts w:ascii="標楷體" w:eastAsia="標楷體" w:hAnsi="標楷體"/>
          <w:b/>
          <w:u w:val="single"/>
        </w:rPr>
        <w:t>105年1</w:t>
      </w:r>
      <w:r w:rsidRPr="009F1D47">
        <w:rPr>
          <w:rFonts w:ascii="標楷體" w:eastAsia="標楷體" w:hAnsi="標楷體" w:hint="eastAsia"/>
          <w:b/>
          <w:u w:val="single"/>
        </w:rPr>
        <w:t>月</w:t>
      </w:r>
      <w:r w:rsidRPr="009F1D47">
        <w:rPr>
          <w:rFonts w:ascii="標楷體" w:eastAsia="標楷體" w:hAnsi="標楷體"/>
          <w:b/>
          <w:u w:val="single"/>
        </w:rPr>
        <w:t>15日前</w:t>
      </w:r>
      <w:r w:rsidRPr="009F1D47">
        <w:rPr>
          <w:rFonts w:ascii="標楷體" w:eastAsia="標楷體" w:hAnsi="標楷體" w:hint="eastAsia"/>
          <w:b/>
        </w:rPr>
        <w:t>回傳至</w:t>
      </w:r>
      <w:r w:rsidRPr="009F1D47">
        <w:rPr>
          <w:rFonts w:ascii="標楷體" w:eastAsia="標楷體" w:hAnsi="標楷體"/>
          <w:b/>
        </w:rPr>
        <w:t>wlkeec@gmail.com，回傳後請電話確認。</w:t>
      </w:r>
    </w:p>
    <w:p w:rsidR="006A5916" w:rsidRPr="006A5916" w:rsidRDefault="009F1D47" w:rsidP="006A5916">
      <w:pPr>
        <w:pStyle w:val="af1"/>
        <w:numPr>
          <w:ilvl w:val="1"/>
          <w:numId w:val="11"/>
        </w:numPr>
        <w:spacing w:line="240" w:lineRule="auto"/>
        <w:ind w:leftChars="0" w:firstLineChars="0"/>
        <w:jc w:val="left"/>
        <w:rPr>
          <w:rFonts w:ascii="標楷體" w:eastAsia="標楷體" w:hAnsi="標楷體"/>
        </w:rPr>
      </w:pPr>
      <w:r w:rsidRPr="009F1D47">
        <w:rPr>
          <w:rFonts w:ascii="標楷體" w:eastAsia="標楷體" w:hAnsi="標楷體" w:hint="eastAsia"/>
        </w:rPr>
        <w:t>中心</w:t>
      </w:r>
      <w:r w:rsidRPr="009F1D47">
        <w:rPr>
          <w:rFonts w:ascii="標楷體" w:eastAsia="標楷體" w:hAnsi="標楷體"/>
        </w:rPr>
        <w:t>將</w:t>
      </w:r>
      <w:r w:rsidRPr="009F1D47">
        <w:rPr>
          <w:rFonts w:ascii="標楷體" w:eastAsia="標楷體" w:hAnsi="標楷體" w:hint="eastAsia"/>
        </w:rPr>
        <w:t>另行辦理種子教師授證活動</w:t>
      </w:r>
      <w:r w:rsidRPr="009F1D47">
        <w:rPr>
          <w:rFonts w:ascii="標楷體" w:eastAsia="標楷體" w:hAnsi="標楷體"/>
        </w:rPr>
        <w:t>(時間另行通知)，請</w:t>
      </w:r>
      <w:r w:rsidRPr="009F1D47">
        <w:rPr>
          <w:rFonts w:ascii="標楷體" w:eastAsia="標楷體" w:hAnsi="標楷體" w:hint="eastAsia"/>
        </w:rPr>
        <w:t>有意申請</w:t>
      </w:r>
      <w:r w:rsidRPr="009F1D47">
        <w:rPr>
          <w:rFonts w:ascii="標楷體" w:eastAsia="標楷體" w:hAnsi="標楷體"/>
        </w:rPr>
        <w:t>種子教師</w:t>
      </w:r>
      <w:r w:rsidRPr="009F1D47">
        <w:rPr>
          <w:rFonts w:ascii="標楷體" w:eastAsia="標楷體" w:hAnsi="標楷體" w:hint="eastAsia"/>
        </w:rPr>
        <w:t>資格</w:t>
      </w:r>
      <w:r w:rsidR="00A80FB0">
        <w:rPr>
          <w:rFonts w:ascii="標楷體" w:eastAsia="標楷體" w:hAnsi="標楷體" w:hint="eastAsia"/>
        </w:rPr>
        <w:t>之學員</w:t>
      </w:r>
      <w:r w:rsidR="006A5916" w:rsidRPr="006A5916">
        <w:rPr>
          <w:rFonts w:ascii="標楷體" w:eastAsia="標楷體" w:hAnsi="標楷體"/>
        </w:rPr>
        <w:t>務必於</w:t>
      </w:r>
      <w:r w:rsidR="00EE1772" w:rsidRPr="00DE733C">
        <w:rPr>
          <w:rFonts w:ascii="標楷體" w:eastAsia="標楷體" w:hAnsi="標楷體"/>
          <w:b/>
          <w:u w:val="single"/>
        </w:rPr>
        <w:t>10</w:t>
      </w:r>
      <w:r w:rsidR="00EE1772" w:rsidRPr="00DE733C">
        <w:rPr>
          <w:rFonts w:ascii="標楷體" w:eastAsia="標楷體" w:hAnsi="標楷體" w:hint="eastAsia"/>
          <w:b/>
          <w:u w:val="single"/>
        </w:rPr>
        <w:t>5年</w:t>
      </w:r>
      <w:r w:rsidR="00EE1772" w:rsidRPr="00DE733C">
        <w:rPr>
          <w:rFonts w:ascii="標楷體" w:eastAsia="標楷體" w:hAnsi="標楷體"/>
          <w:b/>
          <w:u w:val="single"/>
        </w:rPr>
        <w:t>1</w:t>
      </w:r>
      <w:r w:rsidR="00EE1772" w:rsidRPr="00DE733C">
        <w:rPr>
          <w:rFonts w:ascii="標楷體" w:eastAsia="標楷體" w:hAnsi="標楷體" w:hint="eastAsia"/>
          <w:b/>
          <w:u w:val="single"/>
        </w:rPr>
        <w:t>月15日前</w:t>
      </w:r>
      <w:proofErr w:type="gramStart"/>
      <w:r w:rsidR="006A5916" w:rsidRPr="006A5916">
        <w:rPr>
          <w:rFonts w:ascii="標楷體" w:eastAsia="標楷體" w:hAnsi="標楷體"/>
        </w:rPr>
        <w:t>前</w:t>
      </w:r>
      <w:proofErr w:type="gramEnd"/>
      <w:r w:rsidR="006A5916" w:rsidRPr="006A5916">
        <w:rPr>
          <w:rFonts w:ascii="標楷體" w:eastAsia="標楷體" w:hAnsi="標楷體"/>
        </w:rPr>
        <w:t>完成推廣活動。</w:t>
      </w:r>
    </w:p>
    <w:p w:rsidR="006A5916" w:rsidRPr="006A5916" w:rsidRDefault="006A5916" w:rsidP="006A5916">
      <w:pPr>
        <w:pStyle w:val="af1"/>
        <w:numPr>
          <w:ilvl w:val="1"/>
          <w:numId w:val="11"/>
        </w:numPr>
        <w:spacing w:line="240" w:lineRule="auto"/>
        <w:ind w:leftChars="0" w:firstLineChars="0"/>
        <w:jc w:val="left"/>
        <w:rPr>
          <w:rFonts w:ascii="標楷體" w:eastAsia="標楷體" w:hAnsi="標楷體"/>
        </w:rPr>
      </w:pPr>
      <w:r w:rsidRPr="006A5916">
        <w:rPr>
          <w:rFonts w:ascii="標楷體" w:eastAsia="標楷體" w:hAnsi="標楷體" w:hint="eastAsia"/>
        </w:rPr>
        <w:t>完成推廣活動之</w:t>
      </w:r>
      <w:r w:rsidR="00A80FB0">
        <w:rPr>
          <w:rFonts w:ascii="標楷體" w:eastAsia="標楷體" w:hAnsi="標楷體" w:hint="eastAsia"/>
        </w:rPr>
        <w:t>學員</w:t>
      </w:r>
      <w:r w:rsidRPr="006A5916">
        <w:rPr>
          <w:rFonts w:ascii="標楷體" w:eastAsia="標楷體" w:hAnsi="標楷體" w:hint="eastAsia"/>
        </w:rPr>
        <w:t>如無法出席</w:t>
      </w:r>
      <w:r w:rsidR="00A80FB0" w:rsidRPr="006A5916">
        <w:rPr>
          <w:rFonts w:ascii="標楷體" w:eastAsia="標楷體" w:hAnsi="標楷體" w:hint="eastAsia"/>
        </w:rPr>
        <w:t>種子教師</w:t>
      </w:r>
      <w:r w:rsidRPr="006A5916">
        <w:rPr>
          <w:rFonts w:ascii="標楷體" w:eastAsia="標楷體" w:hAnsi="標楷體"/>
        </w:rPr>
        <w:t>授證活動，中心將協助寄發認證證書 (請寄送回</w:t>
      </w:r>
      <w:proofErr w:type="gramStart"/>
      <w:r w:rsidRPr="006A5916">
        <w:rPr>
          <w:rFonts w:ascii="標楷體" w:eastAsia="標楷體" w:hAnsi="標楷體" w:hint="eastAsia"/>
        </w:rPr>
        <w:t>郵</w:t>
      </w:r>
      <w:proofErr w:type="gramEnd"/>
      <w:r w:rsidRPr="006A5916">
        <w:rPr>
          <w:rFonts w:ascii="標楷體" w:eastAsia="標楷體" w:hAnsi="標楷體" w:hint="eastAsia"/>
        </w:rPr>
        <w:t>信封至宜蘭縣宜蘭市民權路一段</w:t>
      </w:r>
      <w:r w:rsidRPr="006A5916">
        <w:rPr>
          <w:rFonts w:ascii="標楷體" w:eastAsia="標楷體" w:hAnsi="標楷體"/>
        </w:rPr>
        <w:t>36號，汪俊良輔導員收)。</w:t>
      </w:r>
    </w:p>
    <w:p w:rsidR="003C06DD" w:rsidRPr="00B177C9" w:rsidRDefault="003C06DD" w:rsidP="003C06DD">
      <w:pPr>
        <w:pStyle w:val="af1"/>
        <w:numPr>
          <w:ilvl w:val="0"/>
          <w:numId w:val="9"/>
        </w:numPr>
        <w:spacing w:line="240" w:lineRule="auto"/>
        <w:ind w:leftChars="0" w:left="357" w:firstLineChars="0" w:hanging="357"/>
        <w:rPr>
          <w:rFonts w:ascii="標楷體" w:eastAsia="標楷體" w:hAnsi="標楷體"/>
          <w:sz w:val="20"/>
          <w:szCs w:val="20"/>
        </w:rPr>
      </w:pPr>
    </w:p>
    <w:sectPr w:rsidR="003C06DD" w:rsidRPr="00B177C9" w:rsidSect="00A3168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FEA" w:rsidRDefault="008B3FEA" w:rsidP="00EF09E4">
      <w:pPr>
        <w:spacing w:line="240" w:lineRule="auto"/>
        <w:ind w:firstLine="480"/>
      </w:pPr>
      <w:r>
        <w:separator/>
      </w:r>
    </w:p>
  </w:endnote>
  <w:endnote w:type="continuationSeparator" w:id="0">
    <w:p w:rsidR="008B3FEA" w:rsidRDefault="008B3FEA" w:rsidP="00EF09E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圓體 Std W7">
    <w:altName w:val="Arial Unicode MS"/>
    <w:panose1 w:val="00000000000000000000"/>
    <w:charset w:val="88"/>
    <w:family w:val="modern"/>
    <w:notTrueType/>
    <w:pitch w:val="variable"/>
    <w:sig w:usb0="00000001" w:usb1="08080000" w:usb2="00000010" w:usb3="00000000" w:csb0="00100000" w:csb1="00000000"/>
  </w:font>
  <w:font w:name="華康黑體 Std W7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heltenham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EA" w:rsidRDefault="008B3FEA" w:rsidP="00EF09E4">
    <w:pPr>
      <w:pStyle w:val="af4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EA" w:rsidRDefault="009F1D47" w:rsidP="00725EE0">
    <w:pPr>
      <w:pStyle w:val="af4"/>
      <w:ind w:firstLine="400"/>
      <w:jc w:val="center"/>
    </w:pPr>
    <w:r>
      <w:fldChar w:fldCharType="begin"/>
    </w:r>
    <w:r w:rsidR="008B3FEA">
      <w:instrText>PAGE   \* MERGEFORMAT</w:instrText>
    </w:r>
    <w:r>
      <w:fldChar w:fldCharType="separate"/>
    </w:r>
    <w:r w:rsidR="00782BA3" w:rsidRPr="00782BA3">
      <w:rPr>
        <w:noProof/>
        <w:lang w:val="zh-TW"/>
      </w:rPr>
      <w:t>6</w:t>
    </w:r>
    <w:r>
      <w:fldChar w:fldCharType="end"/>
    </w:r>
  </w:p>
  <w:p w:rsidR="008B3FEA" w:rsidRDefault="008B3FEA" w:rsidP="00CE7CFA">
    <w:pPr>
      <w:pStyle w:val="af4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EA" w:rsidRDefault="008B3FEA" w:rsidP="00EF09E4">
    <w:pPr>
      <w:pStyle w:val="af4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FEA" w:rsidRDefault="008B3FEA" w:rsidP="00EF09E4">
      <w:pPr>
        <w:spacing w:line="240" w:lineRule="auto"/>
        <w:ind w:firstLine="480"/>
      </w:pPr>
      <w:r>
        <w:separator/>
      </w:r>
    </w:p>
  </w:footnote>
  <w:footnote w:type="continuationSeparator" w:id="0">
    <w:p w:rsidR="008B3FEA" w:rsidRDefault="008B3FEA" w:rsidP="00EF09E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EA" w:rsidRDefault="008B3FEA" w:rsidP="00EF09E4">
    <w:pPr>
      <w:pStyle w:val="af2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EA" w:rsidRDefault="008B3FEA" w:rsidP="00CE7CFA">
    <w:pPr>
      <w:pStyle w:val="af2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EA" w:rsidRDefault="008B3FEA" w:rsidP="00EF09E4">
    <w:pPr>
      <w:pStyle w:val="af2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07EB4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C1386C"/>
    <w:multiLevelType w:val="hybridMultilevel"/>
    <w:tmpl w:val="BDBEAD26"/>
    <w:lvl w:ilvl="0" w:tplc="7D7C69B2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3EC6A36E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B7B1747"/>
    <w:multiLevelType w:val="hybridMultilevel"/>
    <w:tmpl w:val="07DCD786"/>
    <w:lvl w:ilvl="0" w:tplc="05C015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4AD2C840">
      <w:start w:val="1"/>
      <w:numFmt w:val="taiwaneseCountingThousand"/>
      <w:lvlText w:val="（%2）"/>
      <w:lvlJc w:val="left"/>
      <w:pPr>
        <w:ind w:left="480" w:hanging="48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480" w:hanging="480"/>
      </w:pPr>
    </w:lvl>
    <w:lvl w:ilvl="3" w:tplc="8AD21FBE">
      <w:start w:val="1"/>
      <w:numFmt w:val="taiwaneseCountingThousand"/>
      <w:lvlText w:val="(%4)"/>
      <w:lvlJc w:val="left"/>
      <w:pPr>
        <w:ind w:left="1200" w:hanging="72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1440" w:hanging="480"/>
      </w:pPr>
    </w:lvl>
    <w:lvl w:ilvl="5" w:tplc="0409001B">
      <w:start w:val="1"/>
      <w:numFmt w:val="lowerRoman"/>
      <w:lvlText w:val="%6."/>
      <w:lvlJc w:val="right"/>
      <w:pPr>
        <w:ind w:left="1920" w:hanging="480"/>
      </w:pPr>
    </w:lvl>
    <w:lvl w:ilvl="6" w:tplc="0409000F">
      <w:start w:val="1"/>
      <w:numFmt w:val="decimal"/>
      <w:lvlText w:val="%7."/>
      <w:lvlJc w:val="left"/>
      <w:pPr>
        <w:ind w:left="2400" w:hanging="480"/>
      </w:pPr>
    </w:lvl>
    <w:lvl w:ilvl="7" w:tplc="04090019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3">
    <w:nsid w:val="1CE40292"/>
    <w:multiLevelType w:val="hybridMultilevel"/>
    <w:tmpl w:val="8A7E78D4"/>
    <w:lvl w:ilvl="0" w:tplc="865E47D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DEB79C2"/>
    <w:multiLevelType w:val="hybridMultilevel"/>
    <w:tmpl w:val="BCC67810"/>
    <w:lvl w:ilvl="0" w:tplc="7E029008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847015"/>
    <w:multiLevelType w:val="hybridMultilevel"/>
    <w:tmpl w:val="48ECE61A"/>
    <w:lvl w:ilvl="0" w:tplc="7E029008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7E6F57"/>
    <w:multiLevelType w:val="hybridMultilevel"/>
    <w:tmpl w:val="3AD2F42C"/>
    <w:lvl w:ilvl="0" w:tplc="3DCC36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6A82CD9"/>
    <w:multiLevelType w:val="hybridMultilevel"/>
    <w:tmpl w:val="670CB3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B75B54"/>
    <w:multiLevelType w:val="hybridMultilevel"/>
    <w:tmpl w:val="D68444F4"/>
    <w:lvl w:ilvl="0" w:tplc="7E029008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A32DC3"/>
    <w:multiLevelType w:val="hybridMultilevel"/>
    <w:tmpl w:val="B9BCDAD4"/>
    <w:lvl w:ilvl="0" w:tplc="7E029008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092523D"/>
    <w:multiLevelType w:val="hybridMultilevel"/>
    <w:tmpl w:val="79DEB434"/>
    <w:lvl w:ilvl="0" w:tplc="A1E669B2">
      <w:start w:val="1"/>
      <w:numFmt w:val="bullet"/>
      <w:lvlText w:val="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1" w:tplc="3E409318" w:tentative="1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2" w:tplc="92D6BB4A" w:tentative="1">
      <w:start w:val="1"/>
      <w:numFmt w:val="bullet"/>
      <w:lvlText w:val="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A8928B68" w:tentative="1">
      <w:start w:val="1"/>
      <w:numFmt w:val="bullet"/>
      <w:lvlText w:val="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4" w:tplc="A66E7016" w:tentative="1">
      <w:start w:val="1"/>
      <w:numFmt w:val="bullet"/>
      <w:lvlText w:val="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5" w:tplc="9258B52C" w:tentative="1">
      <w:start w:val="1"/>
      <w:numFmt w:val="bullet"/>
      <w:lvlText w:val="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D5BE50EE" w:tentative="1">
      <w:start w:val="1"/>
      <w:numFmt w:val="bullet"/>
      <w:lvlText w:val="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7" w:tplc="4720F5BE" w:tentative="1">
      <w:start w:val="1"/>
      <w:numFmt w:val="bullet"/>
      <w:lvlText w:val="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8" w:tplc="09460C40" w:tentative="1">
      <w:start w:val="1"/>
      <w:numFmt w:val="bullet"/>
      <w:lvlText w:val="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1">
    <w:nsid w:val="420F68A9"/>
    <w:multiLevelType w:val="hybridMultilevel"/>
    <w:tmpl w:val="1FEACF8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6840A69"/>
    <w:multiLevelType w:val="hybridMultilevel"/>
    <w:tmpl w:val="6F4E63B2"/>
    <w:lvl w:ilvl="0" w:tplc="521EBFC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B1C26ED"/>
    <w:multiLevelType w:val="hybridMultilevel"/>
    <w:tmpl w:val="0B66AF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B05074"/>
    <w:multiLevelType w:val="hybridMultilevel"/>
    <w:tmpl w:val="6060C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346332D"/>
    <w:multiLevelType w:val="hybridMultilevel"/>
    <w:tmpl w:val="F05ED446"/>
    <w:lvl w:ilvl="0" w:tplc="672214E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AAA3946"/>
    <w:multiLevelType w:val="hybridMultilevel"/>
    <w:tmpl w:val="153CFBD6"/>
    <w:lvl w:ilvl="0" w:tplc="D5024468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2352011"/>
    <w:multiLevelType w:val="hybridMultilevel"/>
    <w:tmpl w:val="5CFEDD10"/>
    <w:lvl w:ilvl="0" w:tplc="2D00C7B8">
      <w:start w:val="4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14"/>
  </w:num>
  <w:num w:numId="6">
    <w:abstractNumId w:val="16"/>
  </w:num>
  <w:num w:numId="7">
    <w:abstractNumId w:val="4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5"/>
  </w:num>
  <w:num w:numId="13">
    <w:abstractNumId w:val="9"/>
  </w:num>
  <w:num w:numId="14">
    <w:abstractNumId w:val="15"/>
  </w:num>
  <w:num w:numId="15">
    <w:abstractNumId w:val="8"/>
  </w:num>
  <w:num w:numId="16">
    <w:abstractNumId w:val="7"/>
  </w:num>
  <w:num w:numId="17">
    <w:abstractNumId w:val="13"/>
  </w:num>
  <w:num w:numId="18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na1224">
    <w15:presenceInfo w15:providerId="None" w15:userId="Regina12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78DC"/>
    <w:rsid w:val="00024742"/>
    <w:rsid w:val="00065B5D"/>
    <w:rsid w:val="000A5D5E"/>
    <w:rsid w:val="000B740B"/>
    <w:rsid w:val="000C5D52"/>
    <w:rsid w:val="000C7DC9"/>
    <w:rsid w:val="000D07BA"/>
    <w:rsid w:val="000E03EE"/>
    <w:rsid w:val="000F5ECD"/>
    <w:rsid w:val="001864E2"/>
    <w:rsid w:val="00193199"/>
    <w:rsid w:val="001B7CA5"/>
    <w:rsid w:val="001D0679"/>
    <w:rsid w:val="001E1052"/>
    <w:rsid w:val="00215A94"/>
    <w:rsid w:val="0021758B"/>
    <w:rsid w:val="002300B9"/>
    <w:rsid w:val="002569A2"/>
    <w:rsid w:val="0026457C"/>
    <w:rsid w:val="00277268"/>
    <w:rsid w:val="002827FA"/>
    <w:rsid w:val="00282C29"/>
    <w:rsid w:val="00287883"/>
    <w:rsid w:val="002A0373"/>
    <w:rsid w:val="002B51E6"/>
    <w:rsid w:val="002F52AD"/>
    <w:rsid w:val="0031211C"/>
    <w:rsid w:val="003667B8"/>
    <w:rsid w:val="003A4E6C"/>
    <w:rsid w:val="003B04A5"/>
    <w:rsid w:val="003B25B8"/>
    <w:rsid w:val="003C06DD"/>
    <w:rsid w:val="003C24F1"/>
    <w:rsid w:val="003C50BE"/>
    <w:rsid w:val="003F0C81"/>
    <w:rsid w:val="003F71F1"/>
    <w:rsid w:val="00415F38"/>
    <w:rsid w:val="00417835"/>
    <w:rsid w:val="00421867"/>
    <w:rsid w:val="00454C7E"/>
    <w:rsid w:val="00461CAF"/>
    <w:rsid w:val="00465945"/>
    <w:rsid w:val="00475B61"/>
    <w:rsid w:val="004855B2"/>
    <w:rsid w:val="004871B0"/>
    <w:rsid w:val="00493F65"/>
    <w:rsid w:val="004A7238"/>
    <w:rsid w:val="004C0AE8"/>
    <w:rsid w:val="005211C2"/>
    <w:rsid w:val="00527294"/>
    <w:rsid w:val="00582CE7"/>
    <w:rsid w:val="00583EEE"/>
    <w:rsid w:val="005866A6"/>
    <w:rsid w:val="0059543E"/>
    <w:rsid w:val="005A08BF"/>
    <w:rsid w:val="005B3188"/>
    <w:rsid w:val="005C1665"/>
    <w:rsid w:val="005C70BC"/>
    <w:rsid w:val="005D1EB1"/>
    <w:rsid w:val="00600E5D"/>
    <w:rsid w:val="00631F04"/>
    <w:rsid w:val="0067491A"/>
    <w:rsid w:val="006869B0"/>
    <w:rsid w:val="00694FAA"/>
    <w:rsid w:val="006A5916"/>
    <w:rsid w:val="007066D8"/>
    <w:rsid w:val="00725EE0"/>
    <w:rsid w:val="00746AC4"/>
    <w:rsid w:val="00756D20"/>
    <w:rsid w:val="00782BA3"/>
    <w:rsid w:val="007A233B"/>
    <w:rsid w:val="007A3985"/>
    <w:rsid w:val="007C0768"/>
    <w:rsid w:val="007C47D5"/>
    <w:rsid w:val="007C68BB"/>
    <w:rsid w:val="007D61BE"/>
    <w:rsid w:val="007F380C"/>
    <w:rsid w:val="008077BE"/>
    <w:rsid w:val="00810B89"/>
    <w:rsid w:val="00817995"/>
    <w:rsid w:val="00843A9B"/>
    <w:rsid w:val="00861F58"/>
    <w:rsid w:val="008645AC"/>
    <w:rsid w:val="008738E1"/>
    <w:rsid w:val="00885BC2"/>
    <w:rsid w:val="008875BA"/>
    <w:rsid w:val="008919BE"/>
    <w:rsid w:val="00896B65"/>
    <w:rsid w:val="008A6756"/>
    <w:rsid w:val="008B1113"/>
    <w:rsid w:val="008B3FEA"/>
    <w:rsid w:val="008B6AC6"/>
    <w:rsid w:val="008C1420"/>
    <w:rsid w:val="008C2BF5"/>
    <w:rsid w:val="008D0258"/>
    <w:rsid w:val="008D2C4E"/>
    <w:rsid w:val="008E1B03"/>
    <w:rsid w:val="008E33A4"/>
    <w:rsid w:val="008F5084"/>
    <w:rsid w:val="00900331"/>
    <w:rsid w:val="0090461A"/>
    <w:rsid w:val="0090501B"/>
    <w:rsid w:val="0090689E"/>
    <w:rsid w:val="00906B1B"/>
    <w:rsid w:val="0090716D"/>
    <w:rsid w:val="00912165"/>
    <w:rsid w:val="00916F87"/>
    <w:rsid w:val="0096425D"/>
    <w:rsid w:val="00971BDA"/>
    <w:rsid w:val="0097205D"/>
    <w:rsid w:val="00975BC9"/>
    <w:rsid w:val="00981D39"/>
    <w:rsid w:val="009B36BF"/>
    <w:rsid w:val="009B65B4"/>
    <w:rsid w:val="009D6094"/>
    <w:rsid w:val="009F1D47"/>
    <w:rsid w:val="00A00B2B"/>
    <w:rsid w:val="00A1186C"/>
    <w:rsid w:val="00A2731F"/>
    <w:rsid w:val="00A3168C"/>
    <w:rsid w:val="00A515D3"/>
    <w:rsid w:val="00A70F31"/>
    <w:rsid w:val="00A778DC"/>
    <w:rsid w:val="00A80FB0"/>
    <w:rsid w:val="00A8215D"/>
    <w:rsid w:val="00A861E8"/>
    <w:rsid w:val="00A8687E"/>
    <w:rsid w:val="00A87527"/>
    <w:rsid w:val="00AA359F"/>
    <w:rsid w:val="00AB45CF"/>
    <w:rsid w:val="00AB4A7D"/>
    <w:rsid w:val="00AC1604"/>
    <w:rsid w:val="00AD3318"/>
    <w:rsid w:val="00B177C9"/>
    <w:rsid w:val="00B2380E"/>
    <w:rsid w:val="00B25C85"/>
    <w:rsid w:val="00B25E21"/>
    <w:rsid w:val="00B26695"/>
    <w:rsid w:val="00B271E3"/>
    <w:rsid w:val="00B31DDD"/>
    <w:rsid w:val="00B80713"/>
    <w:rsid w:val="00B8264C"/>
    <w:rsid w:val="00B87107"/>
    <w:rsid w:val="00BA3E77"/>
    <w:rsid w:val="00BB232E"/>
    <w:rsid w:val="00BB6F07"/>
    <w:rsid w:val="00BC023A"/>
    <w:rsid w:val="00BC5E17"/>
    <w:rsid w:val="00BD4A4F"/>
    <w:rsid w:val="00BE19A6"/>
    <w:rsid w:val="00BE731C"/>
    <w:rsid w:val="00BF2CCC"/>
    <w:rsid w:val="00C07A53"/>
    <w:rsid w:val="00C10D69"/>
    <w:rsid w:val="00C6677D"/>
    <w:rsid w:val="00C7507A"/>
    <w:rsid w:val="00C77CCE"/>
    <w:rsid w:val="00CC2E15"/>
    <w:rsid w:val="00CC2E8A"/>
    <w:rsid w:val="00CE19EF"/>
    <w:rsid w:val="00CE785F"/>
    <w:rsid w:val="00CE7CFA"/>
    <w:rsid w:val="00CF6E3D"/>
    <w:rsid w:val="00D13EB9"/>
    <w:rsid w:val="00D43084"/>
    <w:rsid w:val="00D43B8E"/>
    <w:rsid w:val="00D50E55"/>
    <w:rsid w:val="00D82082"/>
    <w:rsid w:val="00DB16F3"/>
    <w:rsid w:val="00DE3912"/>
    <w:rsid w:val="00DE733C"/>
    <w:rsid w:val="00E07F49"/>
    <w:rsid w:val="00E16F8E"/>
    <w:rsid w:val="00E253D1"/>
    <w:rsid w:val="00E30628"/>
    <w:rsid w:val="00E33502"/>
    <w:rsid w:val="00E71133"/>
    <w:rsid w:val="00E72DE1"/>
    <w:rsid w:val="00E82153"/>
    <w:rsid w:val="00E8349D"/>
    <w:rsid w:val="00E83F70"/>
    <w:rsid w:val="00E85CCB"/>
    <w:rsid w:val="00EE0E01"/>
    <w:rsid w:val="00EE1772"/>
    <w:rsid w:val="00EE3501"/>
    <w:rsid w:val="00EF09E4"/>
    <w:rsid w:val="00F21741"/>
    <w:rsid w:val="00F275ED"/>
    <w:rsid w:val="00F31E11"/>
    <w:rsid w:val="00F337E5"/>
    <w:rsid w:val="00F428E5"/>
    <w:rsid w:val="00F5631D"/>
    <w:rsid w:val="00F813AF"/>
    <w:rsid w:val="00F95B3F"/>
    <w:rsid w:val="00FA0484"/>
    <w:rsid w:val="00FA3438"/>
    <w:rsid w:val="00FD6340"/>
    <w:rsid w:val="00FE5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34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69"/>
    <w:pPr>
      <w:widowControl w:val="0"/>
      <w:spacing w:line="400" w:lineRule="atLeast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0D69"/>
    <w:pPr>
      <w:keepNext/>
      <w:spacing w:before="180" w:after="180" w:line="720" w:lineRule="atLeast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9"/>
    <w:qFormat/>
    <w:rsid w:val="00C10D69"/>
    <w:pPr>
      <w:keepNext/>
      <w:spacing w:line="720" w:lineRule="atLeast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C10D69"/>
    <w:rPr>
      <w:rFonts w:ascii="Arial" w:hAnsi="Arial" w:cs="Times New Roman"/>
      <w:b/>
      <w:bCs/>
      <w:kern w:val="52"/>
      <w:sz w:val="52"/>
      <w:szCs w:val="52"/>
    </w:rPr>
  </w:style>
  <w:style w:type="character" w:customStyle="1" w:styleId="30">
    <w:name w:val="標題 3 字元"/>
    <w:link w:val="3"/>
    <w:uiPriority w:val="99"/>
    <w:semiHidden/>
    <w:locked/>
    <w:rsid w:val="00C10D69"/>
    <w:rPr>
      <w:rFonts w:ascii="Cambria" w:eastAsia="新細明體" w:hAnsi="Cambria" w:cs="Times New Roman"/>
      <w:b/>
      <w:bCs/>
      <w:kern w:val="2"/>
      <w:sz w:val="36"/>
      <w:szCs w:val="36"/>
    </w:rPr>
  </w:style>
  <w:style w:type="table" w:customStyle="1" w:styleId="11">
    <w:name w:val="淺色網底1"/>
    <w:uiPriority w:val="99"/>
    <w:rsid w:val="00AD3318"/>
    <w:rPr>
      <w:rFonts w:eastAsia="標楷體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character" w:styleId="a3">
    <w:name w:val="Emphasis"/>
    <w:uiPriority w:val="99"/>
    <w:qFormat/>
    <w:rsid w:val="00C10D69"/>
    <w:rPr>
      <w:rFonts w:cs="Times New Roman"/>
      <w:i/>
      <w:iCs/>
    </w:rPr>
  </w:style>
  <w:style w:type="character" w:styleId="a4">
    <w:name w:val="Subtle Emphasis"/>
    <w:uiPriority w:val="99"/>
    <w:qFormat/>
    <w:rsid w:val="00C10D69"/>
    <w:rPr>
      <w:rFonts w:eastAsia="新細明體" w:cs="Times New Roman"/>
      <w:i/>
      <w:iCs/>
      <w:color w:val="808080"/>
      <w:sz w:val="22"/>
      <w:szCs w:val="22"/>
      <w:lang w:eastAsia="zh-TW"/>
    </w:rPr>
  </w:style>
  <w:style w:type="character" w:styleId="a5">
    <w:name w:val="Book Title"/>
    <w:uiPriority w:val="99"/>
    <w:qFormat/>
    <w:rsid w:val="00C10D69"/>
    <w:rPr>
      <w:rFonts w:cs="Times New Roman"/>
      <w:b/>
      <w:bCs/>
      <w:smallCaps/>
      <w:spacing w:val="5"/>
    </w:rPr>
  </w:style>
  <w:style w:type="paragraph" w:customStyle="1" w:styleId="DecimalAligned">
    <w:name w:val="Decimal Aligned"/>
    <w:basedOn w:val="a"/>
    <w:uiPriority w:val="99"/>
    <w:rsid w:val="00C10D69"/>
    <w:pPr>
      <w:widowControl/>
      <w:tabs>
        <w:tab w:val="decimal" w:pos="360"/>
      </w:tabs>
      <w:spacing w:after="200" w:line="276" w:lineRule="auto"/>
    </w:pPr>
    <w:rPr>
      <w:rFonts w:ascii="Calibri" w:hAnsi="Calibri"/>
      <w:kern w:val="0"/>
      <w:sz w:val="22"/>
      <w:szCs w:val="22"/>
    </w:rPr>
  </w:style>
  <w:style w:type="paragraph" w:styleId="a6">
    <w:name w:val="Title"/>
    <w:basedOn w:val="a"/>
    <w:next w:val="a"/>
    <w:link w:val="a7"/>
    <w:uiPriority w:val="99"/>
    <w:qFormat/>
    <w:rsid w:val="00C10D69"/>
    <w:pPr>
      <w:spacing w:beforeLines="50" w:after="60"/>
      <w:ind w:firstLineChars="0" w:firstLine="0"/>
      <w:jc w:val="center"/>
      <w:outlineLvl w:val="0"/>
    </w:pPr>
    <w:rPr>
      <w:rFonts w:ascii="Cambria" w:eastAsia="華康圓體 Std W7" w:hAnsi="Cambria"/>
      <w:b/>
      <w:bCs/>
      <w:sz w:val="36"/>
      <w:szCs w:val="32"/>
    </w:rPr>
  </w:style>
  <w:style w:type="character" w:customStyle="1" w:styleId="a7">
    <w:name w:val="標題 字元"/>
    <w:link w:val="a6"/>
    <w:uiPriority w:val="99"/>
    <w:locked/>
    <w:rsid w:val="00C10D69"/>
    <w:rPr>
      <w:rFonts w:ascii="Cambria" w:eastAsia="華康圓體 Std W7" w:hAnsi="Cambria" w:cs="Times New Roman"/>
      <w:b/>
      <w:bCs/>
      <w:kern w:val="2"/>
      <w:sz w:val="32"/>
      <w:szCs w:val="32"/>
    </w:rPr>
  </w:style>
  <w:style w:type="paragraph" w:styleId="a8">
    <w:name w:val="Subtitle"/>
    <w:basedOn w:val="a"/>
    <w:next w:val="a"/>
    <w:link w:val="a9"/>
    <w:uiPriority w:val="99"/>
    <w:qFormat/>
    <w:rsid w:val="00C10D69"/>
    <w:pPr>
      <w:spacing w:beforeLines="50"/>
      <w:ind w:firstLineChars="0" w:firstLine="0"/>
      <w:outlineLvl w:val="1"/>
    </w:pPr>
    <w:rPr>
      <w:rFonts w:ascii="Cambria" w:eastAsia="華康黑體 Std W7" w:hAnsi="Cambria"/>
      <w:b/>
      <w:iCs/>
      <w:sz w:val="28"/>
    </w:rPr>
  </w:style>
  <w:style w:type="character" w:customStyle="1" w:styleId="a9">
    <w:name w:val="副標題 字元"/>
    <w:link w:val="a8"/>
    <w:uiPriority w:val="99"/>
    <w:locked/>
    <w:rsid w:val="00C10D69"/>
    <w:rPr>
      <w:rFonts w:ascii="Cambria" w:eastAsia="華康黑體 Std W7" w:hAnsi="Cambria" w:cs="Times New Roman"/>
      <w:b/>
      <w:iCs/>
      <w:kern w:val="2"/>
      <w:sz w:val="24"/>
      <w:szCs w:val="24"/>
    </w:rPr>
  </w:style>
  <w:style w:type="paragraph" w:styleId="aa">
    <w:name w:val="No Spacing"/>
    <w:link w:val="ab"/>
    <w:uiPriority w:val="99"/>
    <w:qFormat/>
    <w:rsid w:val="00C10D69"/>
    <w:pPr>
      <w:widowControl w:val="0"/>
      <w:spacing w:beforeLines="50" w:line="400" w:lineRule="atLeast"/>
      <w:ind w:firstLineChars="200" w:firstLine="200"/>
    </w:pPr>
    <w:rPr>
      <w:kern w:val="2"/>
      <w:sz w:val="24"/>
      <w:szCs w:val="24"/>
    </w:rPr>
  </w:style>
  <w:style w:type="character" w:customStyle="1" w:styleId="ab">
    <w:name w:val="無間距 字元"/>
    <w:link w:val="aa"/>
    <w:uiPriority w:val="99"/>
    <w:locked/>
    <w:rsid w:val="00C10D69"/>
    <w:rPr>
      <w:kern w:val="2"/>
      <w:sz w:val="24"/>
      <w:szCs w:val="24"/>
      <w:lang w:val="en-US" w:eastAsia="zh-TW" w:bidi="ar-SA"/>
    </w:rPr>
  </w:style>
  <w:style w:type="character" w:styleId="ac">
    <w:name w:val="Hyperlink"/>
    <w:uiPriority w:val="99"/>
    <w:rsid w:val="00BB6F07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B6F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E33502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locked/>
    <w:rsid w:val="00E33502"/>
    <w:rPr>
      <w:rFonts w:ascii="Cambria" w:eastAsia="新細明體" w:hAnsi="Cambria" w:cs="Times New Roman"/>
      <w:kern w:val="2"/>
      <w:sz w:val="18"/>
      <w:szCs w:val="18"/>
    </w:rPr>
  </w:style>
  <w:style w:type="character" w:styleId="af0">
    <w:name w:val="FollowedHyperlink"/>
    <w:uiPriority w:val="99"/>
    <w:semiHidden/>
    <w:unhideWhenUsed/>
    <w:rsid w:val="00024742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3C24F1"/>
    <w:pPr>
      <w:ind w:leftChars="200" w:left="480"/>
    </w:pPr>
  </w:style>
  <w:style w:type="paragraph" w:styleId="2">
    <w:name w:val="Body Text Indent 2"/>
    <w:basedOn w:val="a"/>
    <w:link w:val="20"/>
    <w:rsid w:val="00A861E8"/>
    <w:pPr>
      <w:spacing w:after="120" w:line="480" w:lineRule="auto"/>
      <w:ind w:leftChars="200" w:left="480" w:firstLineChars="0" w:firstLine="0"/>
      <w:jc w:val="left"/>
    </w:pPr>
  </w:style>
  <w:style w:type="character" w:customStyle="1" w:styleId="20">
    <w:name w:val="本文縮排 2 字元"/>
    <w:link w:val="2"/>
    <w:rsid w:val="00A861E8"/>
    <w:rPr>
      <w:kern w:val="2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EF0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link w:val="af2"/>
    <w:uiPriority w:val="99"/>
    <w:rsid w:val="00EF09E4"/>
    <w:rPr>
      <w:kern w:val="2"/>
    </w:rPr>
  </w:style>
  <w:style w:type="paragraph" w:styleId="af4">
    <w:name w:val="footer"/>
    <w:basedOn w:val="a"/>
    <w:link w:val="af5"/>
    <w:uiPriority w:val="99"/>
    <w:unhideWhenUsed/>
    <w:rsid w:val="00EF0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link w:val="af4"/>
    <w:uiPriority w:val="99"/>
    <w:rsid w:val="00EF09E4"/>
    <w:rPr>
      <w:kern w:val="2"/>
    </w:rPr>
  </w:style>
  <w:style w:type="paragraph" w:styleId="af6">
    <w:name w:val="annotation text"/>
    <w:basedOn w:val="a"/>
    <w:link w:val="af7"/>
    <w:rsid w:val="00B26695"/>
    <w:pPr>
      <w:spacing w:line="240" w:lineRule="auto"/>
      <w:ind w:firstLineChars="0" w:firstLine="0"/>
      <w:jc w:val="left"/>
    </w:pPr>
  </w:style>
  <w:style w:type="character" w:customStyle="1" w:styleId="af7">
    <w:name w:val="註解文字 字元"/>
    <w:link w:val="af6"/>
    <w:rsid w:val="00B26695"/>
    <w:rPr>
      <w:kern w:val="2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6A5916"/>
    <w:pPr>
      <w:snapToGrid w:val="0"/>
      <w:spacing w:line="240" w:lineRule="auto"/>
      <w:ind w:left="1922" w:firstLineChars="0" w:firstLine="0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9">
    <w:name w:val="註腳文字 字元"/>
    <w:basedOn w:val="a0"/>
    <w:link w:val="af8"/>
    <w:uiPriority w:val="99"/>
    <w:rsid w:val="006A5916"/>
    <w:rPr>
      <w:rFonts w:asciiTheme="minorHAnsi" w:eastAsiaTheme="minorEastAsia" w:hAnsiTheme="minorHAnsi" w:cstheme="minorBidi"/>
      <w:kern w:val="2"/>
    </w:rPr>
  </w:style>
  <w:style w:type="character" w:styleId="afa">
    <w:name w:val="footnote reference"/>
    <w:basedOn w:val="a0"/>
    <w:uiPriority w:val="99"/>
    <w:semiHidden/>
    <w:unhideWhenUsed/>
    <w:rsid w:val="006A5916"/>
    <w:rPr>
      <w:vertAlign w:val="superscript"/>
    </w:rPr>
  </w:style>
  <w:style w:type="character" w:customStyle="1" w:styleId="style181">
    <w:name w:val="style181"/>
    <w:basedOn w:val="a0"/>
    <w:rsid w:val="00CE7CFA"/>
    <w:rPr>
      <w:color w:val="000000"/>
      <w:sz w:val="10"/>
      <w:szCs w:val="10"/>
    </w:rPr>
  </w:style>
  <w:style w:type="paragraph" w:customStyle="1" w:styleId="Default">
    <w:name w:val="Default"/>
    <w:rsid w:val="008E1B03"/>
    <w:pPr>
      <w:widowControl w:val="0"/>
      <w:autoSpaceDE w:val="0"/>
      <w:autoSpaceDN w:val="0"/>
      <w:adjustRightInd w:val="0"/>
    </w:pPr>
    <w:rPr>
      <w:rFonts w:ascii="Cheltenham" w:eastAsia="Cheltenham" w:hAnsi="Calibri" w:cs="Cheltenham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3106</Words>
  <Characters>866</Characters>
  <Application>Microsoft Office Word</Application>
  <DocSecurity>0</DocSecurity>
  <Lines>7</Lines>
  <Paragraphs>7</Paragraphs>
  <ScaleCrop>false</ScaleCrop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phoebe</dc:creator>
  <cp:lastModifiedBy>t</cp:lastModifiedBy>
  <cp:revision>3</cp:revision>
  <cp:lastPrinted>2014-04-15T05:46:00Z</cp:lastPrinted>
  <dcterms:created xsi:type="dcterms:W3CDTF">2015-07-03T03:55:00Z</dcterms:created>
  <dcterms:modified xsi:type="dcterms:W3CDTF">2015-07-03T03:56:00Z</dcterms:modified>
</cp:coreProperties>
</file>